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219"/>
        <w:gridCol w:w="1418"/>
        <w:gridCol w:w="3934"/>
      </w:tblGrid>
      <w:tr w:rsidR="005848A9" w:rsidRPr="00DE46D7" w:rsidTr="00B430A5">
        <w:tc>
          <w:tcPr>
            <w:tcW w:w="4219" w:type="dxa"/>
          </w:tcPr>
          <w:p w:rsidR="005848A9" w:rsidRPr="00DE46D7" w:rsidRDefault="005848A9" w:rsidP="00AD021D">
            <w:pPr>
              <w:pStyle w:val="a3"/>
              <w:rPr>
                <w:sz w:val="28"/>
                <w:szCs w:val="28"/>
              </w:rPr>
            </w:pPr>
            <w:r w:rsidRPr="00DE46D7">
              <w:rPr>
                <w:sz w:val="28"/>
                <w:szCs w:val="28"/>
              </w:rPr>
              <w:t>СОГЛАСОВАНО</w:t>
            </w:r>
          </w:p>
          <w:p w:rsidR="005848A9" w:rsidRPr="00DE46D7" w:rsidRDefault="005848A9" w:rsidP="00AA27A4">
            <w:pPr>
              <w:pStyle w:val="a3"/>
              <w:tabs>
                <w:tab w:val="left" w:pos="3686"/>
              </w:tabs>
              <w:ind w:right="317"/>
              <w:rPr>
                <w:sz w:val="28"/>
                <w:szCs w:val="28"/>
              </w:rPr>
            </w:pPr>
            <w:r w:rsidRPr="00DE46D7">
              <w:rPr>
                <w:sz w:val="28"/>
                <w:szCs w:val="28"/>
              </w:rPr>
              <w:t>Председатель</w:t>
            </w:r>
            <w:r w:rsidR="00AA27A4" w:rsidRPr="00DE46D7">
              <w:rPr>
                <w:sz w:val="28"/>
                <w:szCs w:val="28"/>
              </w:rPr>
              <w:t xml:space="preserve"> п</w:t>
            </w:r>
            <w:r w:rsidRPr="00DE46D7">
              <w:rPr>
                <w:sz w:val="28"/>
                <w:szCs w:val="28"/>
              </w:rPr>
              <w:t>рофсоюзного комитета</w:t>
            </w:r>
          </w:p>
          <w:p w:rsidR="005848A9" w:rsidRPr="00DE46D7" w:rsidRDefault="005848A9" w:rsidP="00AD021D">
            <w:pPr>
              <w:pStyle w:val="a3"/>
              <w:rPr>
                <w:sz w:val="28"/>
                <w:szCs w:val="28"/>
              </w:rPr>
            </w:pPr>
            <w:r w:rsidRPr="00DE46D7">
              <w:rPr>
                <w:sz w:val="28"/>
                <w:szCs w:val="28"/>
              </w:rPr>
              <w:t xml:space="preserve">                  </w:t>
            </w:r>
            <w:r w:rsidR="00B512F4" w:rsidRPr="00DE46D7">
              <w:rPr>
                <w:sz w:val="28"/>
                <w:szCs w:val="28"/>
              </w:rPr>
              <w:t xml:space="preserve">    </w:t>
            </w:r>
            <w:r w:rsidRPr="00DE46D7">
              <w:rPr>
                <w:sz w:val="28"/>
                <w:szCs w:val="28"/>
              </w:rPr>
              <w:t xml:space="preserve"> </w:t>
            </w:r>
            <w:r w:rsidR="00AA200B" w:rsidRPr="00DE46D7">
              <w:rPr>
                <w:sz w:val="28"/>
                <w:szCs w:val="28"/>
              </w:rPr>
              <w:t>С.Н.Дьяченко</w:t>
            </w:r>
          </w:p>
          <w:p w:rsidR="005848A9" w:rsidRPr="00DE46D7" w:rsidRDefault="005848A9" w:rsidP="00754517">
            <w:pPr>
              <w:pStyle w:val="a3"/>
              <w:rPr>
                <w:sz w:val="28"/>
                <w:szCs w:val="28"/>
              </w:rPr>
            </w:pPr>
            <w:r w:rsidRPr="00DE46D7">
              <w:rPr>
                <w:sz w:val="28"/>
                <w:szCs w:val="28"/>
              </w:rPr>
              <w:t>«___» ___________ 20</w:t>
            </w:r>
            <w:r w:rsidR="00AA200B" w:rsidRPr="00DE46D7">
              <w:rPr>
                <w:sz w:val="28"/>
                <w:szCs w:val="28"/>
              </w:rPr>
              <w:t>2</w:t>
            </w:r>
            <w:r w:rsidR="00754517" w:rsidRPr="00DE46D7">
              <w:rPr>
                <w:sz w:val="28"/>
                <w:szCs w:val="28"/>
              </w:rPr>
              <w:t>2</w:t>
            </w:r>
            <w:r w:rsidRPr="00DE46D7">
              <w:rPr>
                <w:sz w:val="28"/>
                <w:szCs w:val="28"/>
              </w:rPr>
              <w:t>г.</w:t>
            </w:r>
          </w:p>
        </w:tc>
        <w:tc>
          <w:tcPr>
            <w:tcW w:w="1418" w:type="dxa"/>
          </w:tcPr>
          <w:p w:rsidR="005848A9" w:rsidRPr="00DE46D7" w:rsidRDefault="005848A9" w:rsidP="00AD021D">
            <w:pPr>
              <w:pStyle w:val="a3"/>
              <w:rPr>
                <w:sz w:val="28"/>
                <w:szCs w:val="28"/>
              </w:rPr>
            </w:pPr>
          </w:p>
        </w:tc>
        <w:tc>
          <w:tcPr>
            <w:tcW w:w="3934" w:type="dxa"/>
          </w:tcPr>
          <w:p w:rsidR="005848A9" w:rsidRPr="00DE46D7" w:rsidRDefault="005848A9" w:rsidP="00AD021D">
            <w:pPr>
              <w:pStyle w:val="a3"/>
              <w:rPr>
                <w:sz w:val="28"/>
                <w:szCs w:val="28"/>
              </w:rPr>
            </w:pPr>
            <w:r w:rsidRPr="00DE46D7">
              <w:rPr>
                <w:sz w:val="28"/>
                <w:szCs w:val="28"/>
              </w:rPr>
              <w:t>УТВЕРЖДАЮ</w:t>
            </w:r>
          </w:p>
          <w:p w:rsidR="005848A9" w:rsidRPr="00DE46D7" w:rsidRDefault="005848A9" w:rsidP="00AA200B">
            <w:pPr>
              <w:pStyle w:val="a3"/>
              <w:rPr>
                <w:sz w:val="28"/>
                <w:szCs w:val="28"/>
              </w:rPr>
            </w:pPr>
            <w:r w:rsidRPr="00DE46D7">
              <w:rPr>
                <w:sz w:val="28"/>
                <w:szCs w:val="28"/>
              </w:rPr>
              <w:t xml:space="preserve">Директор </w:t>
            </w:r>
            <w:r w:rsidR="00AA200B" w:rsidRPr="00DE46D7">
              <w:rPr>
                <w:sz w:val="28"/>
                <w:szCs w:val="28"/>
              </w:rPr>
              <w:t>Верхнедвинского</w:t>
            </w:r>
          </w:p>
          <w:p w:rsidR="00AA200B" w:rsidRPr="00DE46D7" w:rsidRDefault="00AA200B" w:rsidP="00AA200B">
            <w:pPr>
              <w:pStyle w:val="a3"/>
              <w:rPr>
                <w:sz w:val="28"/>
                <w:szCs w:val="28"/>
              </w:rPr>
            </w:pPr>
            <w:r w:rsidRPr="00DE46D7">
              <w:rPr>
                <w:sz w:val="28"/>
                <w:szCs w:val="28"/>
              </w:rPr>
              <w:t>ГРУПП ЖКХ</w:t>
            </w:r>
          </w:p>
          <w:p w:rsidR="005848A9" w:rsidRPr="00DE46D7" w:rsidRDefault="005848A9" w:rsidP="00AD021D">
            <w:pPr>
              <w:pStyle w:val="a3"/>
              <w:rPr>
                <w:sz w:val="28"/>
                <w:szCs w:val="28"/>
              </w:rPr>
            </w:pPr>
            <w:r w:rsidRPr="00DE46D7">
              <w:rPr>
                <w:sz w:val="28"/>
                <w:szCs w:val="28"/>
              </w:rPr>
              <w:t xml:space="preserve">                         </w:t>
            </w:r>
            <w:r w:rsidR="00AA200B" w:rsidRPr="00DE46D7">
              <w:rPr>
                <w:sz w:val="28"/>
                <w:szCs w:val="28"/>
              </w:rPr>
              <w:t>Н.А.Халанская</w:t>
            </w:r>
          </w:p>
          <w:p w:rsidR="005848A9" w:rsidRPr="00DE46D7" w:rsidRDefault="005848A9" w:rsidP="00754517">
            <w:pPr>
              <w:pStyle w:val="a3"/>
              <w:rPr>
                <w:sz w:val="28"/>
                <w:szCs w:val="28"/>
              </w:rPr>
            </w:pPr>
            <w:r w:rsidRPr="00DE46D7">
              <w:rPr>
                <w:sz w:val="28"/>
                <w:szCs w:val="28"/>
              </w:rPr>
              <w:t>«___» ____________ 20</w:t>
            </w:r>
            <w:r w:rsidR="00AA200B" w:rsidRPr="00DE46D7">
              <w:rPr>
                <w:sz w:val="28"/>
                <w:szCs w:val="28"/>
              </w:rPr>
              <w:t>2</w:t>
            </w:r>
            <w:r w:rsidR="00754517" w:rsidRPr="00DE46D7">
              <w:rPr>
                <w:sz w:val="28"/>
                <w:szCs w:val="28"/>
              </w:rPr>
              <w:t>2</w:t>
            </w:r>
            <w:r w:rsidRPr="00DE46D7">
              <w:rPr>
                <w:sz w:val="28"/>
                <w:szCs w:val="28"/>
              </w:rPr>
              <w:t xml:space="preserve"> г.</w:t>
            </w:r>
          </w:p>
        </w:tc>
      </w:tr>
    </w:tbl>
    <w:p w:rsidR="005848A9" w:rsidRPr="00DE46D7" w:rsidRDefault="005848A9">
      <w:pPr>
        <w:pStyle w:val="a3"/>
        <w:rPr>
          <w:szCs w:val="22"/>
        </w:rPr>
      </w:pPr>
    </w:p>
    <w:p w:rsidR="005848A9" w:rsidRPr="00DE46D7" w:rsidRDefault="005848A9">
      <w:pPr>
        <w:pStyle w:val="a3"/>
        <w:rPr>
          <w:szCs w:val="22"/>
        </w:rPr>
      </w:pPr>
    </w:p>
    <w:p w:rsidR="005848A9" w:rsidRPr="00DE46D7" w:rsidRDefault="005848A9">
      <w:pPr>
        <w:pStyle w:val="a3"/>
        <w:rPr>
          <w:szCs w:val="22"/>
        </w:rPr>
      </w:pPr>
    </w:p>
    <w:p w:rsidR="005848A9" w:rsidRPr="00DE46D7" w:rsidRDefault="005848A9">
      <w:pPr>
        <w:pStyle w:val="a3"/>
        <w:rPr>
          <w:sz w:val="28"/>
          <w:szCs w:val="28"/>
        </w:rPr>
      </w:pPr>
    </w:p>
    <w:p w:rsidR="005848A9" w:rsidRPr="00DE46D7" w:rsidRDefault="005848A9">
      <w:pPr>
        <w:pStyle w:val="a3"/>
        <w:rPr>
          <w:sz w:val="28"/>
          <w:szCs w:val="28"/>
        </w:rPr>
      </w:pPr>
    </w:p>
    <w:p w:rsidR="005848A9" w:rsidRPr="00DE46D7" w:rsidRDefault="005848A9">
      <w:pPr>
        <w:pStyle w:val="a3"/>
        <w:rPr>
          <w:sz w:val="28"/>
          <w:szCs w:val="28"/>
        </w:rPr>
      </w:pPr>
    </w:p>
    <w:p w:rsidR="00A73949" w:rsidRPr="00DE46D7" w:rsidRDefault="00A73949">
      <w:pPr>
        <w:pStyle w:val="a3"/>
        <w:rPr>
          <w:sz w:val="28"/>
          <w:szCs w:val="28"/>
        </w:rPr>
      </w:pPr>
    </w:p>
    <w:p w:rsidR="00A73949" w:rsidRPr="00DE46D7" w:rsidRDefault="00A73949">
      <w:pPr>
        <w:pStyle w:val="a3"/>
        <w:rPr>
          <w:sz w:val="28"/>
          <w:szCs w:val="28"/>
        </w:rPr>
      </w:pPr>
    </w:p>
    <w:p w:rsidR="00A73949" w:rsidRPr="00DE46D7" w:rsidRDefault="00A73949">
      <w:pPr>
        <w:pStyle w:val="a3"/>
        <w:rPr>
          <w:sz w:val="28"/>
          <w:szCs w:val="28"/>
        </w:rPr>
      </w:pPr>
    </w:p>
    <w:p w:rsidR="005848A9" w:rsidRPr="00DE46D7" w:rsidRDefault="005848A9">
      <w:pPr>
        <w:pStyle w:val="a3"/>
        <w:rPr>
          <w:sz w:val="28"/>
          <w:szCs w:val="28"/>
        </w:rPr>
      </w:pPr>
    </w:p>
    <w:p w:rsidR="00F608DA" w:rsidRPr="00DE46D7" w:rsidRDefault="00F608DA">
      <w:pPr>
        <w:pStyle w:val="a3"/>
        <w:rPr>
          <w:sz w:val="28"/>
          <w:szCs w:val="28"/>
        </w:rPr>
      </w:pPr>
    </w:p>
    <w:p w:rsidR="00F608DA" w:rsidRPr="00DE46D7" w:rsidRDefault="00F608DA">
      <w:pPr>
        <w:pStyle w:val="a3"/>
        <w:rPr>
          <w:sz w:val="28"/>
          <w:szCs w:val="28"/>
        </w:rPr>
      </w:pPr>
    </w:p>
    <w:p w:rsidR="005848A9" w:rsidRPr="00DE46D7" w:rsidRDefault="005848A9">
      <w:pPr>
        <w:pStyle w:val="a3"/>
        <w:rPr>
          <w:sz w:val="28"/>
          <w:szCs w:val="28"/>
        </w:rPr>
      </w:pPr>
    </w:p>
    <w:p w:rsidR="005848A9" w:rsidRPr="00DE46D7" w:rsidRDefault="00BD42EF" w:rsidP="00E578A9">
      <w:pPr>
        <w:jc w:val="center"/>
        <w:rPr>
          <w:sz w:val="72"/>
          <w:szCs w:val="72"/>
        </w:rPr>
      </w:pPr>
      <w:r w:rsidRPr="00DE46D7">
        <w:rPr>
          <w:sz w:val="72"/>
          <w:szCs w:val="72"/>
        </w:rPr>
        <w:t>ПОЛОЖЕНИЕ</w:t>
      </w:r>
    </w:p>
    <w:p w:rsidR="005848A9" w:rsidRPr="00DE46D7" w:rsidRDefault="005848A9" w:rsidP="00E578A9">
      <w:pPr>
        <w:jc w:val="center"/>
        <w:rPr>
          <w:sz w:val="72"/>
          <w:szCs w:val="72"/>
        </w:rPr>
      </w:pPr>
      <w:r w:rsidRPr="00DE46D7">
        <w:rPr>
          <w:sz w:val="72"/>
          <w:szCs w:val="72"/>
        </w:rPr>
        <w:t>об оплате труда</w:t>
      </w:r>
    </w:p>
    <w:p w:rsidR="005848A9" w:rsidRPr="00DE46D7" w:rsidRDefault="005848A9" w:rsidP="00E578A9">
      <w:pPr>
        <w:jc w:val="center"/>
        <w:rPr>
          <w:sz w:val="72"/>
          <w:szCs w:val="72"/>
        </w:rPr>
      </w:pPr>
    </w:p>
    <w:p w:rsidR="005848A9" w:rsidRPr="00DE46D7" w:rsidRDefault="005848A9">
      <w:pPr>
        <w:pStyle w:val="a3"/>
        <w:rPr>
          <w:szCs w:val="22"/>
        </w:rPr>
      </w:pPr>
    </w:p>
    <w:p w:rsidR="005848A9" w:rsidRPr="00DE46D7" w:rsidRDefault="005848A9">
      <w:pPr>
        <w:pStyle w:val="a3"/>
        <w:rPr>
          <w:szCs w:val="22"/>
        </w:rPr>
      </w:pPr>
    </w:p>
    <w:p w:rsidR="00BD42EF" w:rsidRPr="00DE46D7" w:rsidRDefault="00BD42EF" w:rsidP="00BD42EF">
      <w:pPr>
        <w:jc w:val="center"/>
        <w:rPr>
          <w:b/>
          <w:sz w:val="30"/>
          <w:szCs w:val="30"/>
        </w:rPr>
      </w:pPr>
    </w:p>
    <w:p w:rsidR="00BD42EF" w:rsidRPr="00DE46D7" w:rsidRDefault="00BD42EF" w:rsidP="00BD42EF">
      <w:pPr>
        <w:jc w:val="center"/>
        <w:rPr>
          <w:b/>
          <w:sz w:val="30"/>
          <w:szCs w:val="30"/>
        </w:rPr>
      </w:pPr>
    </w:p>
    <w:p w:rsidR="00BD42EF" w:rsidRPr="00DE46D7" w:rsidRDefault="00BD42EF" w:rsidP="00BD42EF">
      <w:pPr>
        <w:jc w:val="center"/>
        <w:rPr>
          <w:b/>
          <w:sz w:val="30"/>
          <w:szCs w:val="30"/>
        </w:rPr>
      </w:pPr>
    </w:p>
    <w:p w:rsidR="00BD42EF" w:rsidRPr="00DE46D7" w:rsidRDefault="00BD42EF" w:rsidP="00BD42EF">
      <w:pPr>
        <w:jc w:val="center"/>
        <w:rPr>
          <w:b/>
          <w:sz w:val="30"/>
          <w:szCs w:val="30"/>
        </w:rPr>
      </w:pPr>
    </w:p>
    <w:p w:rsidR="00BD42EF" w:rsidRPr="00DE46D7" w:rsidRDefault="00BD42EF" w:rsidP="00BD42EF">
      <w:pPr>
        <w:jc w:val="center"/>
        <w:rPr>
          <w:b/>
          <w:sz w:val="30"/>
          <w:szCs w:val="30"/>
        </w:rPr>
      </w:pPr>
    </w:p>
    <w:p w:rsidR="00BD42EF" w:rsidRPr="00DE46D7" w:rsidRDefault="00BD42EF" w:rsidP="00BD42EF">
      <w:pPr>
        <w:jc w:val="center"/>
        <w:rPr>
          <w:b/>
          <w:sz w:val="30"/>
          <w:szCs w:val="30"/>
        </w:rPr>
      </w:pPr>
    </w:p>
    <w:p w:rsidR="00BD42EF" w:rsidRPr="00DE46D7" w:rsidRDefault="00BD42EF" w:rsidP="00BD42EF">
      <w:pPr>
        <w:jc w:val="center"/>
        <w:rPr>
          <w:b/>
          <w:sz w:val="30"/>
          <w:szCs w:val="30"/>
        </w:rPr>
      </w:pPr>
    </w:p>
    <w:p w:rsidR="00BD42EF" w:rsidRPr="00DE46D7" w:rsidRDefault="00BD42EF" w:rsidP="00BD42EF">
      <w:pPr>
        <w:jc w:val="center"/>
        <w:rPr>
          <w:b/>
          <w:sz w:val="30"/>
          <w:szCs w:val="30"/>
        </w:rPr>
      </w:pPr>
    </w:p>
    <w:p w:rsidR="00BD42EF" w:rsidRPr="00DE46D7" w:rsidRDefault="00BD42EF" w:rsidP="00BD42EF">
      <w:pPr>
        <w:jc w:val="center"/>
        <w:rPr>
          <w:b/>
          <w:sz w:val="30"/>
          <w:szCs w:val="30"/>
        </w:rPr>
      </w:pPr>
    </w:p>
    <w:p w:rsidR="00BD42EF" w:rsidRPr="00DE46D7" w:rsidRDefault="00BD42EF" w:rsidP="00BD42EF">
      <w:pPr>
        <w:jc w:val="center"/>
        <w:rPr>
          <w:b/>
          <w:sz w:val="30"/>
          <w:szCs w:val="30"/>
        </w:rPr>
      </w:pPr>
    </w:p>
    <w:p w:rsidR="00BD42EF" w:rsidRPr="00DE46D7" w:rsidRDefault="00BD42EF" w:rsidP="00BD42EF">
      <w:pPr>
        <w:jc w:val="center"/>
        <w:rPr>
          <w:b/>
          <w:sz w:val="30"/>
          <w:szCs w:val="30"/>
        </w:rPr>
      </w:pPr>
    </w:p>
    <w:p w:rsidR="00BD42EF" w:rsidRPr="00DE46D7" w:rsidRDefault="00BD42EF" w:rsidP="00BD42EF">
      <w:pPr>
        <w:jc w:val="center"/>
        <w:rPr>
          <w:b/>
          <w:sz w:val="30"/>
          <w:szCs w:val="30"/>
        </w:rPr>
      </w:pPr>
    </w:p>
    <w:p w:rsidR="00BD42EF" w:rsidRPr="00DE46D7" w:rsidRDefault="00BD42EF" w:rsidP="00BD42EF">
      <w:pPr>
        <w:jc w:val="center"/>
        <w:rPr>
          <w:b/>
          <w:sz w:val="30"/>
          <w:szCs w:val="30"/>
        </w:rPr>
      </w:pPr>
    </w:p>
    <w:p w:rsidR="00BD42EF" w:rsidRPr="00DE46D7" w:rsidRDefault="00BD42EF" w:rsidP="00BD42EF">
      <w:pPr>
        <w:jc w:val="center"/>
        <w:rPr>
          <w:b/>
          <w:sz w:val="30"/>
          <w:szCs w:val="30"/>
        </w:rPr>
      </w:pPr>
    </w:p>
    <w:p w:rsidR="00BD42EF" w:rsidRPr="00DE46D7" w:rsidRDefault="00BD42EF" w:rsidP="00BD42EF">
      <w:pPr>
        <w:jc w:val="center"/>
        <w:rPr>
          <w:b/>
          <w:sz w:val="30"/>
          <w:szCs w:val="30"/>
        </w:rPr>
      </w:pPr>
    </w:p>
    <w:p w:rsidR="00BD42EF" w:rsidRPr="00DE46D7" w:rsidRDefault="00BD42EF" w:rsidP="00BD42EF">
      <w:pPr>
        <w:jc w:val="center"/>
        <w:rPr>
          <w:b/>
          <w:sz w:val="30"/>
          <w:szCs w:val="30"/>
        </w:rPr>
      </w:pPr>
    </w:p>
    <w:p w:rsidR="00BD42EF" w:rsidRPr="00DE46D7" w:rsidRDefault="00BD42EF" w:rsidP="005012DA">
      <w:pPr>
        <w:ind w:left="2832" w:firstLine="708"/>
        <w:rPr>
          <w:b/>
          <w:sz w:val="30"/>
          <w:szCs w:val="30"/>
        </w:rPr>
      </w:pPr>
      <w:r w:rsidRPr="00DE46D7">
        <w:rPr>
          <w:b/>
          <w:sz w:val="30"/>
          <w:szCs w:val="30"/>
        </w:rPr>
        <w:t xml:space="preserve">              </w:t>
      </w:r>
    </w:p>
    <w:p w:rsidR="008B0EB5" w:rsidRPr="00DE46D7" w:rsidRDefault="008B0EB5" w:rsidP="00BD42EF">
      <w:pPr>
        <w:pStyle w:val="af"/>
        <w:jc w:val="center"/>
        <w:rPr>
          <w:b/>
          <w:sz w:val="18"/>
          <w:szCs w:val="18"/>
        </w:rPr>
      </w:pPr>
    </w:p>
    <w:p w:rsidR="005848A9" w:rsidRPr="00DE46D7" w:rsidRDefault="005848A9" w:rsidP="00BD42EF">
      <w:pPr>
        <w:pStyle w:val="af"/>
        <w:jc w:val="center"/>
        <w:rPr>
          <w:b/>
          <w:sz w:val="28"/>
          <w:szCs w:val="28"/>
        </w:rPr>
      </w:pPr>
      <w:r w:rsidRPr="00DE46D7">
        <w:rPr>
          <w:b/>
          <w:sz w:val="28"/>
          <w:szCs w:val="28"/>
        </w:rPr>
        <w:lastRenderedPageBreak/>
        <w:t>Раздел 1. ОБЩИЕ ПОЛОЖЕНИЯ</w:t>
      </w:r>
    </w:p>
    <w:p w:rsidR="005848A9" w:rsidRPr="00DE46D7" w:rsidRDefault="005848A9" w:rsidP="00BD42EF">
      <w:pPr>
        <w:pStyle w:val="af"/>
        <w:ind w:firstLine="709"/>
        <w:jc w:val="both"/>
        <w:rPr>
          <w:sz w:val="28"/>
          <w:szCs w:val="28"/>
        </w:rPr>
      </w:pPr>
      <w:r w:rsidRPr="00DE46D7">
        <w:rPr>
          <w:sz w:val="28"/>
          <w:szCs w:val="28"/>
        </w:rPr>
        <w:t xml:space="preserve">Положение об оплате труда (далее – Положение) разработано в целях усиления стимулирующей роли заработной платы работников </w:t>
      </w:r>
      <w:r w:rsidR="00BD6599" w:rsidRPr="00DE46D7">
        <w:rPr>
          <w:sz w:val="28"/>
          <w:szCs w:val="28"/>
        </w:rPr>
        <w:t>Верхнедвинского ГРУПП ЖКХ (далее Организация)</w:t>
      </w:r>
      <w:r w:rsidRPr="00DE46D7">
        <w:rPr>
          <w:sz w:val="28"/>
          <w:szCs w:val="28"/>
        </w:rPr>
        <w:t xml:space="preserve"> в увеличении объемов выпускаемой продукции (работ, услуг), росте производительности труда и повышении качества выполняемых работ.</w:t>
      </w:r>
    </w:p>
    <w:p w:rsidR="005848A9" w:rsidRPr="00DE46D7" w:rsidRDefault="005848A9" w:rsidP="00BD42EF">
      <w:pPr>
        <w:ind w:firstLine="709"/>
        <w:jc w:val="both"/>
        <w:rPr>
          <w:sz w:val="28"/>
          <w:szCs w:val="28"/>
        </w:rPr>
      </w:pPr>
      <w:r w:rsidRPr="00DE46D7">
        <w:rPr>
          <w:sz w:val="28"/>
          <w:szCs w:val="28"/>
        </w:rPr>
        <w:t xml:space="preserve">Настоящее </w:t>
      </w:r>
      <w:r w:rsidR="00F60568" w:rsidRPr="00DE46D7">
        <w:rPr>
          <w:sz w:val="28"/>
          <w:szCs w:val="28"/>
        </w:rPr>
        <w:t xml:space="preserve"> </w:t>
      </w:r>
      <w:r w:rsidRPr="00DE46D7">
        <w:rPr>
          <w:sz w:val="28"/>
          <w:szCs w:val="28"/>
        </w:rPr>
        <w:t xml:space="preserve">Положение разработано в соответствии с Трудовым кодексом Республики Беларусь, Декретом Президента Республики Беларусь от </w:t>
      </w:r>
      <w:r w:rsidR="004E25B3" w:rsidRPr="00DE46D7">
        <w:rPr>
          <w:sz w:val="28"/>
          <w:szCs w:val="28"/>
        </w:rPr>
        <w:t>10</w:t>
      </w:r>
      <w:r w:rsidRPr="00DE46D7">
        <w:rPr>
          <w:sz w:val="28"/>
          <w:szCs w:val="28"/>
        </w:rPr>
        <w:t xml:space="preserve"> </w:t>
      </w:r>
      <w:r w:rsidR="004E25B3" w:rsidRPr="00DE46D7">
        <w:rPr>
          <w:sz w:val="28"/>
          <w:szCs w:val="28"/>
        </w:rPr>
        <w:t>мая</w:t>
      </w:r>
      <w:r w:rsidRPr="00DE46D7">
        <w:rPr>
          <w:sz w:val="28"/>
          <w:szCs w:val="28"/>
        </w:rPr>
        <w:t xml:space="preserve"> 20</w:t>
      </w:r>
      <w:r w:rsidR="004E25B3" w:rsidRPr="00DE46D7">
        <w:rPr>
          <w:sz w:val="28"/>
          <w:szCs w:val="28"/>
        </w:rPr>
        <w:t>11</w:t>
      </w:r>
      <w:r w:rsidRPr="00DE46D7">
        <w:rPr>
          <w:sz w:val="28"/>
          <w:szCs w:val="28"/>
        </w:rPr>
        <w:t xml:space="preserve"> г. №1</w:t>
      </w:r>
      <w:r w:rsidR="004E25B3" w:rsidRPr="00DE46D7">
        <w:rPr>
          <w:sz w:val="28"/>
          <w:szCs w:val="28"/>
        </w:rPr>
        <w:t>81</w:t>
      </w:r>
      <w:r w:rsidRPr="00DE46D7">
        <w:rPr>
          <w:sz w:val="28"/>
          <w:szCs w:val="28"/>
        </w:rPr>
        <w:t xml:space="preserve"> «</w:t>
      </w:r>
      <w:r w:rsidR="004E25B3" w:rsidRPr="00DE46D7">
        <w:rPr>
          <w:sz w:val="28"/>
          <w:szCs w:val="28"/>
        </w:rPr>
        <w:t>О некоторых мерах по совершенствованию государственного регулирования в области оплаты труда</w:t>
      </w:r>
      <w:r w:rsidRPr="00DE46D7">
        <w:rPr>
          <w:sz w:val="28"/>
          <w:szCs w:val="28"/>
        </w:rPr>
        <w:t>», «Рекомендаций  о порядке оплаты   труда работников  организаций системы Министерства  жилищно-коммунального  хозяйства  Республики Беларусь», утвержденных  Постановлением Министерства жилищно-коммунального  хозяйства Республики Беларусь</w:t>
      </w:r>
      <w:r w:rsidR="00F60568" w:rsidRPr="00DE46D7">
        <w:rPr>
          <w:sz w:val="28"/>
          <w:szCs w:val="28"/>
        </w:rPr>
        <w:t xml:space="preserve">    </w:t>
      </w:r>
      <w:r w:rsidRPr="00DE46D7">
        <w:rPr>
          <w:sz w:val="28"/>
          <w:szCs w:val="28"/>
        </w:rPr>
        <w:t xml:space="preserve"> от </w:t>
      </w:r>
      <w:smartTag w:uri="urn:schemas-microsoft-com:office:smarttags" w:element="date">
        <w:smartTagPr>
          <w:attr w:name="ls" w:val="trans"/>
          <w:attr w:name="Month" w:val="8"/>
          <w:attr w:name="Day" w:val="12"/>
          <w:attr w:name="Year" w:val="2011"/>
        </w:smartTagPr>
        <w:r w:rsidRPr="00DE46D7">
          <w:rPr>
            <w:sz w:val="28"/>
            <w:szCs w:val="28"/>
          </w:rPr>
          <w:t xml:space="preserve">12 августа </w:t>
        </w:r>
        <w:smartTag w:uri="urn:schemas-microsoft-com:office:smarttags" w:element="metricconverter">
          <w:smartTagPr>
            <w:attr w:name="ProductID" w:val="20 м"/>
          </w:smartTagPr>
          <w:r w:rsidRPr="00DE46D7">
            <w:rPr>
              <w:sz w:val="28"/>
              <w:szCs w:val="28"/>
            </w:rPr>
            <w:t>2011 г</w:t>
          </w:r>
        </w:smartTag>
        <w:r w:rsidRPr="00DE46D7">
          <w:rPr>
            <w:sz w:val="28"/>
            <w:szCs w:val="28"/>
          </w:rPr>
          <w:t>.</w:t>
        </w:r>
      </w:smartTag>
      <w:r w:rsidRPr="00DE46D7">
        <w:rPr>
          <w:sz w:val="28"/>
          <w:szCs w:val="28"/>
        </w:rPr>
        <w:t xml:space="preserve"> №19  и иными нормативными правовыми актами, регулирующими оплату труда. </w:t>
      </w:r>
    </w:p>
    <w:p w:rsidR="005848A9" w:rsidRPr="00DE46D7" w:rsidRDefault="005848A9" w:rsidP="007B74F4">
      <w:pPr>
        <w:ind w:firstLine="709"/>
        <w:jc w:val="both"/>
        <w:rPr>
          <w:sz w:val="28"/>
          <w:szCs w:val="28"/>
        </w:rPr>
      </w:pPr>
      <w:r w:rsidRPr="00DE46D7">
        <w:rPr>
          <w:sz w:val="28"/>
          <w:szCs w:val="28"/>
        </w:rPr>
        <w:t xml:space="preserve">Положение  </w:t>
      </w:r>
      <w:r w:rsidRPr="00DE46D7">
        <w:rPr>
          <w:color w:val="000000"/>
          <w:sz w:val="28"/>
          <w:szCs w:val="28"/>
        </w:rPr>
        <w:t xml:space="preserve">распространяется </w:t>
      </w:r>
      <w:r w:rsidRPr="00DE46D7">
        <w:rPr>
          <w:sz w:val="28"/>
          <w:szCs w:val="28"/>
        </w:rPr>
        <w:t xml:space="preserve"> на  всех работников</w:t>
      </w:r>
      <w:r w:rsidR="00D02CAC" w:rsidRPr="00DE46D7">
        <w:rPr>
          <w:sz w:val="28"/>
          <w:szCs w:val="28"/>
        </w:rPr>
        <w:t xml:space="preserve"> –</w:t>
      </w:r>
      <w:r w:rsidR="00092E32" w:rsidRPr="00DE46D7">
        <w:rPr>
          <w:sz w:val="28"/>
          <w:szCs w:val="28"/>
        </w:rPr>
        <w:t xml:space="preserve"> </w:t>
      </w:r>
      <w:r w:rsidR="00D02CAC" w:rsidRPr="00DE46D7">
        <w:rPr>
          <w:sz w:val="28"/>
          <w:szCs w:val="28"/>
        </w:rPr>
        <w:t>членов Профсоюза</w:t>
      </w:r>
      <w:r w:rsidRPr="00DE46D7">
        <w:rPr>
          <w:sz w:val="28"/>
          <w:szCs w:val="28"/>
        </w:rPr>
        <w:t xml:space="preserve">, состоящих в трудовых  отношениях  с  </w:t>
      </w:r>
      <w:r w:rsidR="007E3D2A" w:rsidRPr="00DE46D7">
        <w:rPr>
          <w:sz w:val="28"/>
          <w:szCs w:val="28"/>
        </w:rPr>
        <w:t>Организацией</w:t>
      </w:r>
      <w:r w:rsidRPr="00DE46D7">
        <w:rPr>
          <w:sz w:val="28"/>
          <w:szCs w:val="28"/>
        </w:rPr>
        <w:t>,  основанных   на  трудовом  договоре  (контракте), и не применяется в отношении   лиц, с которыми  заключены  иные  договоры.</w:t>
      </w:r>
    </w:p>
    <w:p w:rsidR="005848A9" w:rsidRPr="00DE46D7" w:rsidRDefault="005848A9" w:rsidP="007B74F4">
      <w:pPr>
        <w:ind w:firstLine="709"/>
        <w:jc w:val="both"/>
        <w:rPr>
          <w:sz w:val="28"/>
          <w:szCs w:val="28"/>
        </w:rPr>
      </w:pPr>
      <w:r w:rsidRPr="00DE46D7">
        <w:rPr>
          <w:sz w:val="28"/>
          <w:szCs w:val="28"/>
        </w:rPr>
        <w:t>Настоящее положение регулирует зависимость размера заработной платы от сложности, качества, содержания и специфики, условий труда работников организации.</w:t>
      </w:r>
    </w:p>
    <w:p w:rsidR="005848A9" w:rsidRPr="00DE46D7" w:rsidRDefault="005848A9" w:rsidP="00F60568">
      <w:pPr>
        <w:ind w:firstLine="709"/>
        <w:jc w:val="both"/>
        <w:rPr>
          <w:sz w:val="28"/>
          <w:szCs w:val="28"/>
        </w:rPr>
      </w:pPr>
      <w:r w:rsidRPr="00DE46D7">
        <w:rPr>
          <w:sz w:val="28"/>
          <w:szCs w:val="28"/>
        </w:rPr>
        <w:t>Наименование должностей служащих, а также профессий рабочих устанавливаются в соответствии</w:t>
      </w:r>
      <w:r w:rsidR="00B06C01" w:rsidRPr="00DE46D7">
        <w:rPr>
          <w:sz w:val="28"/>
          <w:szCs w:val="28"/>
        </w:rPr>
        <w:t xml:space="preserve"> Общегосударственным классификатором Республики Беларусь «Занятия» (ОКРБ 014-217)</w:t>
      </w:r>
      <w:r w:rsidRPr="00DE46D7">
        <w:rPr>
          <w:sz w:val="28"/>
          <w:szCs w:val="28"/>
        </w:rPr>
        <w:t>, Единым тарифно-квалификационным справочником работ и профессий рабочих (ЕТКС) и Единым квалификационным справочником должностей служащих (ЕК</w:t>
      </w:r>
      <w:r w:rsidR="00B955B9" w:rsidRPr="00DE46D7">
        <w:rPr>
          <w:sz w:val="28"/>
          <w:szCs w:val="28"/>
        </w:rPr>
        <w:t>С</w:t>
      </w:r>
      <w:r w:rsidRPr="00DE46D7">
        <w:rPr>
          <w:sz w:val="28"/>
          <w:szCs w:val="28"/>
        </w:rPr>
        <w:t>Д).</w:t>
      </w:r>
    </w:p>
    <w:p w:rsidR="00082D64" w:rsidRPr="00DE46D7" w:rsidRDefault="00082D64" w:rsidP="007B74F4">
      <w:pPr>
        <w:ind w:firstLine="709"/>
        <w:jc w:val="center"/>
        <w:rPr>
          <w:b/>
          <w:sz w:val="28"/>
          <w:szCs w:val="28"/>
        </w:rPr>
      </w:pPr>
    </w:p>
    <w:p w:rsidR="005848A9" w:rsidRPr="00DE46D7" w:rsidRDefault="005848A9" w:rsidP="007B74F4">
      <w:pPr>
        <w:ind w:firstLine="709"/>
        <w:jc w:val="center"/>
        <w:rPr>
          <w:b/>
          <w:sz w:val="22"/>
          <w:szCs w:val="22"/>
        </w:rPr>
      </w:pPr>
      <w:r w:rsidRPr="00DE46D7">
        <w:rPr>
          <w:b/>
          <w:sz w:val="28"/>
          <w:szCs w:val="28"/>
        </w:rPr>
        <w:t xml:space="preserve">Раздел 2. </w:t>
      </w:r>
      <w:r w:rsidRPr="00DE46D7">
        <w:rPr>
          <w:b/>
          <w:caps/>
          <w:sz w:val="28"/>
          <w:szCs w:val="28"/>
        </w:rPr>
        <w:t>Состав заработной платы</w:t>
      </w:r>
    </w:p>
    <w:p w:rsidR="005848A9" w:rsidRPr="00DE46D7" w:rsidRDefault="005848A9" w:rsidP="007B74F4">
      <w:pPr>
        <w:ind w:firstLine="709"/>
        <w:jc w:val="both"/>
        <w:rPr>
          <w:sz w:val="28"/>
          <w:szCs w:val="28"/>
        </w:rPr>
      </w:pPr>
      <w:r w:rsidRPr="00DE46D7">
        <w:rPr>
          <w:sz w:val="28"/>
          <w:szCs w:val="28"/>
        </w:rPr>
        <w:t xml:space="preserve">В </w:t>
      </w:r>
      <w:r w:rsidR="00F60568" w:rsidRPr="00DE46D7">
        <w:rPr>
          <w:sz w:val="28"/>
          <w:szCs w:val="28"/>
        </w:rPr>
        <w:t>О</w:t>
      </w:r>
      <w:r w:rsidRPr="00DE46D7">
        <w:rPr>
          <w:sz w:val="28"/>
          <w:szCs w:val="28"/>
        </w:rPr>
        <w:t>рганизации применяется повременно-премиальная и сдельно-премиальная системы оплаты труда.</w:t>
      </w:r>
    </w:p>
    <w:p w:rsidR="005848A9" w:rsidRPr="00DE46D7" w:rsidRDefault="005848A9" w:rsidP="007B74F4">
      <w:pPr>
        <w:ind w:firstLine="709"/>
        <w:rPr>
          <w:sz w:val="28"/>
          <w:szCs w:val="28"/>
        </w:rPr>
      </w:pPr>
      <w:r w:rsidRPr="00DE46D7">
        <w:rPr>
          <w:sz w:val="28"/>
          <w:szCs w:val="28"/>
        </w:rPr>
        <w:t>Заработная плата состоит</w:t>
      </w:r>
      <w:r w:rsidR="00D02CAC" w:rsidRPr="00DE46D7">
        <w:rPr>
          <w:sz w:val="28"/>
          <w:szCs w:val="28"/>
        </w:rPr>
        <w:t xml:space="preserve"> из</w:t>
      </w:r>
      <w:r w:rsidRPr="00DE46D7">
        <w:rPr>
          <w:sz w:val="28"/>
          <w:szCs w:val="28"/>
        </w:rPr>
        <w:t>:</w:t>
      </w:r>
    </w:p>
    <w:p w:rsidR="005848A9" w:rsidRPr="00DE46D7" w:rsidRDefault="005848A9" w:rsidP="00D02CAC">
      <w:pPr>
        <w:pStyle w:val="a8"/>
        <w:rPr>
          <w:sz w:val="28"/>
          <w:szCs w:val="28"/>
        </w:rPr>
      </w:pPr>
      <w:r w:rsidRPr="00DE46D7">
        <w:rPr>
          <w:sz w:val="28"/>
          <w:szCs w:val="28"/>
        </w:rPr>
        <w:t>тарифных ставок рабочих (должностных окладов служащих);</w:t>
      </w:r>
    </w:p>
    <w:p w:rsidR="005848A9" w:rsidRPr="00DE46D7" w:rsidRDefault="005848A9" w:rsidP="00D02CAC">
      <w:pPr>
        <w:pStyle w:val="a8"/>
        <w:rPr>
          <w:sz w:val="28"/>
          <w:szCs w:val="28"/>
        </w:rPr>
      </w:pPr>
      <w:r w:rsidRPr="00DE46D7">
        <w:rPr>
          <w:sz w:val="28"/>
          <w:szCs w:val="28"/>
        </w:rPr>
        <w:t>надбавок за сложность и напряженность в работе;</w:t>
      </w:r>
    </w:p>
    <w:p w:rsidR="005848A9" w:rsidRPr="00DE46D7" w:rsidRDefault="005848A9" w:rsidP="00D02CAC">
      <w:pPr>
        <w:pStyle w:val="a8"/>
        <w:rPr>
          <w:sz w:val="28"/>
          <w:szCs w:val="28"/>
        </w:rPr>
      </w:pPr>
      <w:r w:rsidRPr="00DE46D7">
        <w:rPr>
          <w:sz w:val="28"/>
          <w:szCs w:val="28"/>
        </w:rPr>
        <w:t>надбавок за профессиональное мастерство;</w:t>
      </w:r>
    </w:p>
    <w:p w:rsidR="005848A9" w:rsidRPr="00DE46D7" w:rsidRDefault="005848A9" w:rsidP="00D02CAC">
      <w:pPr>
        <w:pStyle w:val="a8"/>
        <w:rPr>
          <w:sz w:val="28"/>
          <w:szCs w:val="28"/>
        </w:rPr>
      </w:pPr>
      <w:r w:rsidRPr="00DE46D7">
        <w:rPr>
          <w:sz w:val="28"/>
          <w:szCs w:val="28"/>
        </w:rPr>
        <w:t>надбавок за стаж работы;</w:t>
      </w:r>
    </w:p>
    <w:p w:rsidR="00DF6FAB" w:rsidRPr="00DE46D7" w:rsidRDefault="005848A9" w:rsidP="00D02CAC">
      <w:pPr>
        <w:pStyle w:val="a8"/>
        <w:rPr>
          <w:sz w:val="28"/>
          <w:szCs w:val="28"/>
        </w:rPr>
      </w:pPr>
      <w:r w:rsidRPr="00DE46D7">
        <w:rPr>
          <w:sz w:val="28"/>
          <w:szCs w:val="28"/>
        </w:rPr>
        <w:t>доплат за совмещение профессий (должностей),</w:t>
      </w:r>
      <w:r w:rsidR="00B06C01" w:rsidRPr="00DE46D7">
        <w:rPr>
          <w:sz w:val="28"/>
          <w:szCs w:val="28"/>
        </w:rPr>
        <w:t>выполнение обязанностей временно отсутствующего работника;</w:t>
      </w:r>
    </w:p>
    <w:p w:rsidR="005848A9" w:rsidRPr="00DE46D7" w:rsidRDefault="005848A9" w:rsidP="00D02CAC">
      <w:pPr>
        <w:pStyle w:val="a8"/>
        <w:rPr>
          <w:sz w:val="28"/>
          <w:szCs w:val="28"/>
        </w:rPr>
      </w:pPr>
      <w:r w:rsidRPr="00DE46D7">
        <w:rPr>
          <w:sz w:val="28"/>
          <w:szCs w:val="28"/>
        </w:rPr>
        <w:t>расширение зоны обслуживания (увеличение объема выполняемых работ);</w:t>
      </w:r>
    </w:p>
    <w:p w:rsidR="005848A9" w:rsidRPr="00DE46D7" w:rsidRDefault="005848A9" w:rsidP="00D02CAC">
      <w:pPr>
        <w:pStyle w:val="a8"/>
        <w:rPr>
          <w:sz w:val="28"/>
          <w:szCs w:val="28"/>
        </w:rPr>
      </w:pPr>
      <w:r w:rsidRPr="00DE46D7">
        <w:rPr>
          <w:sz w:val="28"/>
          <w:szCs w:val="28"/>
        </w:rPr>
        <w:t>доплат за работу в ночное время;</w:t>
      </w:r>
    </w:p>
    <w:p w:rsidR="005848A9" w:rsidRPr="00DE46D7" w:rsidRDefault="005848A9" w:rsidP="00D02CAC">
      <w:pPr>
        <w:pStyle w:val="a8"/>
        <w:rPr>
          <w:sz w:val="28"/>
          <w:szCs w:val="28"/>
        </w:rPr>
      </w:pPr>
      <w:r w:rsidRPr="00DE46D7">
        <w:rPr>
          <w:color w:val="000000"/>
          <w:sz w:val="28"/>
          <w:szCs w:val="28"/>
        </w:rPr>
        <w:t xml:space="preserve">доплат за работу </w:t>
      </w:r>
      <w:r w:rsidR="00D02CAC" w:rsidRPr="00DE46D7">
        <w:rPr>
          <w:color w:val="000000"/>
          <w:sz w:val="28"/>
          <w:szCs w:val="28"/>
        </w:rPr>
        <w:t>во</w:t>
      </w:r>
      <w:r w:rsidRPr="00DE46D7">
        <w:rPr>
          <w:color w:val="000000"/>
          <w:sz w:val="28"/>
          <w:szCs w:val="28"/>
        </w:rPr>
        <w:t xml:space="preserve"> вредны</w:t>
      </w:r>
      <w:r w:rsidR="00D02CAC" w:rsidRPr="00DE46D7">
        <w:rPr>
          <w:color w:val="000000"/>
          <w:sz w:val="28"/>
          <w:szCs w:val="28"/>
        </w:rPr>
        <w:t>х</w:t>
      </w:r>
      <w:r w:rsidR="00AC5A30" w:rsidRPr="00DE46D7">
        <w:rPr>
          <w:sz w:val="28"/>
          <w:szCs w:val="28"/>
        </w:rPr>
        <w:t xml:space="preserve"> и (или) опасны</w:t>
      </w:r>
      <w:r w:rsidR="00D02CAC" w:rsidRPr="00DE46D7">
        <w:rPr>
          <w:sz w:val="28"/>
          <w:szCs w:val="28"/>
        </w:rPr>
        <w:t>х</w:t>
      </w:r>
      <w:r w:rsidR="00AC5A30" w:rsidRPr="00DE46D7">
        <w:rPr>
          <w:sz w:val="28"/>
          <w:szCs w:val="28"/>
        </w:rPr>
        <w:t xml:space="preserve"> </w:t>
      </w:r>
      <w:r w:rsidRPr="00DE46D7">
        <w:rPr>
          <w:sz w:val="28"/>
          <w:szCs w:val="28"/>
        </w:rPr>
        <w:t>условия</w:t>
      </w:r>
      <w:r w:rsidR="00D02CAC" w:rsidRPr="00DE46D7">
        <w:rPr>
          <w:sz w:val="28"/>
          <w:szCs w:val="28"/>
        </w:rPr>
        <w:t>х</w:t>
      </w:r>
      <w:r w:rsidRPr="00DE46D7">
        <w:rPr>
          <w:sz w:val="28"/>
          <w:szCs w:val="28"/>
        </w:rPr>
        <w:t xml:space="preserve"> труда;</w:t>
      </w:r>
    </w:p>
    <w:p w:rsidR="005848A9" w:rsidRPr="00DE46D7" w:rsidRDefault="005848A9" w:rsidP="00D02CAC">
      <w:pPr>
        <w:pStyle w:val="a8"/>
        <w:rPr>
          <w:sz w:val="28"/>
          <w:szCs w:val="28"/>
        </w:rPr>
      </w:pPr>
      <w:r w:rsidRPr="00DE46D7">
        <w:rPr>
          <w:sz w:val="28"/>
          <w:szCs w:val="28"/>
        </w:rPr>
        <w:t>доплат за руководство бригадой;</w:t>
      </w:r>
    </w:p>
    <w:p w:rsidR="004366BB" w:rsidRPr="00DE46D7" w:rsidRDefault="005848A9" w:rsidP="00D02CAC">
      <w:pPr>
        <w:pStyle w:val="a8"/>
        <w:rPr>
          <w:sz w:val="28"/>
          <w:szCs w:val="28"/>
        </w:rPr>
      </w:pPr>
      <w:r w:rsidRPr="00DE46D7">
        <w:rPr>
          <w:sz w:val="28"/>
          <w:szCs w:val="28"/>
        </w:rPr>
        <w:t>оплаты за работу в сверхурочное время;</w:t>
      </w:r>
    </w:p>
    <w:p w:rsidR="00F60568" w:rsidRPr="00DE46D7" w:rsidRDefault="004366BB" w:rsidP="00D02CAC">
      <w:pPr>
        <w:pStyle w:val="a8"/>
        <w:rPr>
          <w:sz w:val="28"/>
          <w:szCs w:val="28"/>
        </w:rPr>
      </w:pPr>
      <w:r w:rsidRPr="00DE46D7">
        <w:rPr>
          <w:sz w:val="28"/>
          <w:szCs w:val="28"/>
        </w:rPr>
        <w:t>оплату за дежурство на дому;</w:t>
      </w:r>
      <w:r w:rsidR="005848A9" w:rsidRPr="00DE46D7">
        <w:rPr>
          <w:sz w:val="28"/>
          <w:szCs w:val="28"/>
        </w:rPr>
        <w:t xml:space="preserve"> </w:t>
      </w:r>
    </w:p>
    <w:p w:rsidR="005848A9" w:rsidRPr="00DE46D7" w:rsidRDefault="005848A9" w:rsidP="00D02CAC">
      <w:pPr>
        <w:pStyle w:val="a8"/>
        <w:rPr>
          <w:sz w:val="28"/>
          <w:szCs w:val="28"/>
        </w:rPr>
      </w:pPr>
      <w:r w:rsidRPr="00DE46D7">
        <w:rPr>
          <w:sz w:val="28"/>
          <w:szCs w:val="28"/>
        </w:rPr>
        <w:lastRenderedPageBreak/>
        <w:t>оплаты за работу в государственные праздники, праздничные и выходные дни;</w:t>
      </w:r>
    </w:p>
    <w:p w:rsidR="00B955B9" w:rsidRPr="00DE46D7" w:rsidRDefault="00B955B9" w:rsidP="00D02CAC">
      <w:pPr>
        <w:pStyle w:val="a8"/>
        <w:rPr>
          <w:sz w:val="28"/>
          <w:szCs w:val="28"/>
        </w:rPr>
      </w:pPr>
      <w:r w:rsidRPr="00DE46D7">
        <w:rPr>
          <w:sz w:val="28"/>
          <w:szCs w:val="28"/>
        </w:rPr>
        <w:t>компенсации за подвижной и разъездной характер работ;</w:t>
      </w:r>
    </w:p>
    <w:p w:rsidR="005848A9" w:rsidRPr="00DE46D7" w:rsidRDefault="005848A9" w:rsidP="00D02CAC">
      <w:pPr>
        <w:pStyle w:val="a8"/>
        <w:rPr>
          <w:sz w:val="28"/>
          <w:szCs w:val="28"/>
        </w:rPr>
      </w:pPr>
      <w:r w:rsidRPr="00DE46D7">
        <w:rPr>
          <w:sz w:val="28"/>
          <w:szCs w:val="28"/>
        </w:rPr>
        <w:t>премий за основные результаты финансово-хозяйственной деятельности;</w:t>
      </w:r>
    </w:p>
    <w:p w:rsidR="005848A9" w:rsidRPr="00DE46D7" w:rsidRDefault="005848A9" w:rsidP="00D02CAC">
      <w:pPr>
        <w:pStyle w:val="a8"/>
        <w:rPr>
          <w:sz w:val="28"/>
          <w:szCs w:val="28"/>
        </w:rPr>
      </w:pPr>
      <w:r w:rsidRPr="00DE46D7">
        <w:rPr>
          <w:sz w:val="28"/>
          <w:szCs w:val="28"/>
        </w:rPr>
        <w:t>вознаграждений по итогам работы за год.</w:t>
      </w:r>
    </w:p>
    <w:p w:rsidR="005848A9" w:rsidRPr="00DE46D7" w:rsidRDefault="005848A9" w:rsidP="007B74F4">
      <w:pPr>
        <w:ind w:firstLine="709"/>
        <w:jc w:val="both"/>
        <w:rPr>
          <w:sz w:val="28"/>
          <w:szCs w:val="28"/>
        </w:rPr>
      </w:pPr>
      <w:r w:rsidRPr="00DE46D7">
        <w:rPr>
          <w:sz w:val="28"/>
          <w:szCs w:val="28"/>
        </w:rPr>
        <w:t xml:space="preserve">В соответствии с Общими положениями Единого тарифно-квалификационного справочника работ и профессий рабочих (ЕТКС), утвержденным постановлением Министерства труда и социальной защиты Республики Беларусь от </w:t>
      </w:r>
      <w:smartTag w:uri="urn:schemas-microsoft-com:office:smarttags" w:element="date">
        <w:smartTagPr>
          <w:attr w:name="ls" w:val="trans"/>
          <w:attr w:name="Month" w:val="3"/>
          <w:attr w:name="Day" w:val="30"/>
          <w:attr w:name="Year" w:val="2004"/>
        </w:smartTagPr>
        <w:r w:rsidRPr="00DE46D7">
          <w:rPr>
            <w:sz w:val="28"/>
            <w:szCs w:val="28"/>
          </w:rPr>
          <w:t xml:space="preserve">30 марта </w:t>
        </w:r>
        <w:smartTag w:uri="urn:schemas-microsoft-com:office:smarttags" w:element="metricconverter">
          <w:smartTagPr>
            <w:attr w:name="ProductID" w:val="20 м"/>
          </w:smartTagPr>
          <w:r w:rsidRPr="00DE46D7">
            <w:rPr>
              <w:sz w:val="28"/>
              <w:szCs w:val="28"/>
            </w:rPr>
            <w:t>2004 г</w:t>
          </w:r>
        </w:smartTag>
        <w:r w:rsidRPr="00DE46D7">
          <w:rPr>
            <w:sz w:val="28"/>
            <w:szCs w:val="28"/>
          </w:rPr>
          <w:t>.</w:t>
        </w:r>
      </w:smartTag>
      <w:r w:rsidRPr="00DE46D7">
        <w:rPr>
          <w:sz w:val="28"/>
          <w:szCs w:val="28"/>
        </w:rPr>
        <w:t xml:space="preserve"> №34, тарификация работ в организации производится на основе тарифно-квалификационных характеристик профессий рабочих, имеющихся в ЕТКС.</w:t>
      </w:r>
    </w:p>
    <w:p w:rsidR="005848A9" w:rsidRPr="00DE46D7" w:rsidRDefault="005848A9" w:rsidP="007B74F4">
      <w:pPr>
        <w:ind w:firstLine="709"/>
        <w:jc w:val="both"/>
        <w:rPr>
          <w:sz w:val="28"/>
          <w:szCs w:val="28"/>
        </w:rPr>
      </w:pPr>
    </w:p>
    <w:p w:rsidR="005848A9" w:rsidRPr="00DE46D7" w:rsidRDefault="005848A9" w:rsidP="00BD6599">
      <w:pPr>
        <w:ind w:firstLine="540"/>
        <w:jc w:val="center"/>
        <w:rPr>
          <w:b/>
          <w:iCs/>
          <w:caps/>
          <w:sz w:val="28"/>
          <w:szCs w:val="28"/>
        </w:rPr>
      </w:pPr>
      <w:r w:rsidRPr="00DE46D7">
        <w:rPr>
          <w:b/>
          <w:iCs/>
          <w:sz w:val="28"/>
          <w:szCs w:val="28"/>
        </w:rPr>
        <w:t>Раздел 2.</w:t>
      </w:r>
      <w:r w:rsidR="00BD6599" w:rsidRPr="00DE46D7">
        <w:rPr>
          <w:b/>
          <w:iCs/>
          <w:sz w:val="28"/>
          <w:szCs w:val="28"/>
        </w:rPr>
        <w:t>1</w:t>
      </w:r>
      <w:r w:rsidRPr="00DE46D7">
        <w:rPr>
          <w:b/>
          <w:iCs/>
          <w:sz w:val="28"/>
          <w:szCs w:val="28"/>
        </w:rPr>
        <w:t xml:space="preserve">. </w:t>
      </w:r>
      <w:r w:rsidR="00BD6599" w:rsidRPr="00DE46D7">
        <w:rPr>
          <w:b/>
          <w:iCs/>
          <w:caps/>
          <w:sz w:val="28"/>
          <w:szCs w:val="28"/>
        </w:rPr>
        <w:t>ТАРИФНАЯ ЧАСТЬ ЗАРАБОТНОЙ ПЛАТЫ</w:t>
      </w:r>
    </w:p>
    <w:p w:rsidR="005848A9" w:rsidRPr="00DE46D7" w:rsidRDefault="005848A9" w:rsidP="00967269">
      <w:pPr>
        <w:ind w:firstLine="709"/>
        <w:jc w:val="both"/>
        <w:rPr>
          <w:sz w:val="28"/>
          <w:szCs w:val="28"/>
        </w:rPr>
      </w:pPr>
      <w:r w:rsidRPr="00DE46D7">
        <w:rPr>
          <w:sz w:val="28"/>
          <w:szCs w:val="28"/>
        </w:rPr>
        <w:t xml:space="preserve">Оплата труда работников Организации, дифференциация и регулирование их основной (тарифной) части заработной платы и распределение по тарифным разрядам осуществляется на основании </w:t>
      </w:r>
      <w:r w:rsidR="007E3D2A" w:rsidRPr="00DE46D7">
        <w:rPr>
          <w:sz w:val="28"/>
          <w:szCs w:val="28"/>
        </w:rPr>
        <w:t>Тарифной сетки (далее ТС), утвержденной руководителем Организации,</w:t>
      </w:r>
      <w:r w:rsidRPr="00DE46D7">
        <w:rPr>
          <w:sz w:val="28"/>
          <w:szCs w:val="28"/>
        </w:rPr>
        <w:t xml:space="preserve">  и на основании «Рекомендаций о порядке оплаты труда работников организаций системы Министерства  жилищно-коммунального хозяйства Республики Беларусь», утвержденной Постановлением Министерства жилищно-коммунального  хозяйства Республики Беларусь от 12 августа  2011 г. № 19 и иными нормативными правовыми актами, регулирующими оплату труда. </w:t>
      </w:r>
    </w:p>
    <w:p w:rsidR="005848A9" w:rsidRPr="00DE46D7" w:rsidRDefault="0006192B" w:rsidP="00967269">
      <w:pPr>
        <w:ind w:firstLine="709"/>
        <w:jc w:val="both"/>
        <w:rPr>
          <w:sz w:val="28"/>
          <w:szCs w:val="28"/>
        </w:rPr>
      </w:pPr>
      <w:r w:rsidRPr="00DE46D7">
        <w:rPr>
          <w:sz w:val="28"/>
          <w:szCs w:val="28"/>
        </w:rPr>
        <w:t>2.</w:t>
      </w:r>
      <w:r w:rsidR="0036122B" w:rsidRPr="00DE46D7">
        <w:rPr>
          <w:sz w:val="28"/>
          <w:szCs w:val="28"/>
        </w:rPr>
        <w:t>1</w:t>
      </w:r>
      <w:r w:rsidR="005848A9" w:rsidRPr="00DE46D7">
        <w:rPr>
          <w:sz w:val="28"/>
          <w:szCs w:val="28"/>
        </w:rPr>
        <w:t>.1. Тарифные ставки рабочих определяются путем суммирования:</w:t>
      </w:r>
    </w:p>
    <w:p w:rsidR="005848A9" w:rsidRPr="00DE46D7" w:rsidRDefault="005848A9" w:rsidP="00967269">
      <w:pPr>
        <w:ind w:firstLine="708"/>
        <w:jc w:val="both"/>
        <w:rPr>
          <w:sz w:val="28"/>
          <w:szCs w:val="28"/>
        </w:rPr>
      </w:pPr>
      <w:r w:rsidRPr="00DE46D7">
        <w:rPr>
          <w:sz w:val="28"/>
          <w:szCs w:val="28"/>
        </w:rPr>
        <w:t xml:space="preserve">- тарифной ставки рабочего, рассчитанной на основе ТС, которая исчисляется путем умножения тарифной ставки </w:t>
      </w:r>
      <w:r w:rsidR="00B148C8" w:rsidRPr="00DE46D7">
        <w:rPr>
          <w:sz w:val="28"/>
          <w:szCs w:val="28"/>
        </w:rPr>
        <w:t>первого</w:t>
      </w:r>
      <w:r w:rsidRPr="00DE46D7">
        <w:rPr>
          <w:sz w:val="28"/>
          <w:szCs w:val="28"/>
        </w:rPr>
        <w:t xml:space="preserve"> разряда, действующей </w:t>
      </w:r>
      <w:r w:rsidR="007E3D2A" w:rsidRPr="00DE46D7">
        <w:rPr>
          <w:sz w:val="28"/>
          <w:szCs w:val="28"/>
        </w:rPr>
        <w:t>в</w:t>
      </w:r>
      <w:r w:rsidRPr="00DE46D7">
        <w:rPr>
          <w:sz w:val="28"/>
          <w:szCs w:val="28"/>
        </w:rPr>
        <w:t xml:space="preserve"> </w:t>
      </w:r>
      <w:r w:rsidR="007E3D2A" w:rsidRPr="00DE46D7">
        <w:rPr>
          <w:sz w:val="28"/>
          <w:szCs w:val="28"/>
        </w:rPr>
        <w:t>Организации</w:t>
      </w:r>
      <w:r w:rsidRPr="00DE46D7">
        <w:rPr>
          <w:sz w:val="28"/>
          <w:szCs w:val="28"/>
        </w:rPr>
        <w:t xml:space="preserve">, на тарифный коэффициент соответствующего тарифного разряда ТС (кратный размер тарифной ставки </w:t>
      </w:r>
      <w:r w:rsidR="001F0C3F" w:rsidRPr="00DE46D7">
        <w:rPr>
          <w:sz w:val="28"/>
          <w:szCs w:val="28"/>
        </w:rPr>
        <w:t>первого</w:t>
      </w:r>
      <w:r w:rsidRPr="00DE46D7">
        <w:rPr>
          <w:sz w:val="28"/>
          <w:szCs w:val="28"/>
        </w:rPr>
        <w:t xml:space="preserve"> разряда), установленный рабочему по его профессии, и умноженной на коэффициент повышения</w:t>
      </w:r>
      <w:r w:rsidR="001F0C3F" w:rsidRPr="00DE46D7">
        <w:rPr>
          <w:sz w:val="28"/>
          <w:szCs w:val="28"/>
        </w:rPr>
        <w:t xml:space="preserve"> по технологическим видам работ;</w:t>
      </w:r>
    </w:p>
    <w:p w:rsidR="005848A9" w:rsidRPr="00DE46D7" w:rsidRDefault="005848A9" w:rsidP="00232876">
      <w:pPr>
        <w:ind w:firstLine="708"/>
        <w:jc w:val="both"/>
        <w:rPr>
          <w:sz w:val="28"/>
          <w:szCs w:val="28"/>
        </w:rPr>
      </w:pPr>
      <w:r w:rsidRPr="00DE46D7">
        <w:rPr>
          <w:sz w:val="28"/>
          <w:szCs w:val="28"/>
        </w:rPr>
        <w:t xml:space="preserve">- сумм повышений тарифных ставок рабочих, размеры которых предусмотрены штатным расписанием, </w:t>
      </w:r>
      <w:r w:rsidR="00232876" w:rsidRPr="00DE46D7">
        <w:rPr>
          <w:sz w:val="28"/>
          <w:szCs w:val="28"/>
        </w:rPr>
        <w:t>исчисленных отдельно по каждому основанию</w:t>
      </w:r>
      <w:r w:rsidRPr="00DE46D7">
        <w:rPr>
          <w:sz w:val="28"/>
          <w:szCs w:val="28"/>
        </w:rPr>
        <w:t xml:space="preserve"> </w:t>
      </w:r>
      <w:r w:rsidR="007D3FD7" w:rsidRPr="00DE46D7">
        <w:rPr>
          <w:sz w:val="28"/>
          <w:szCs w:val="28"/>
        </w:rPr>
        <w:t>путем умножения суммы составляющих, рассчитанных в соответствии с предыдущим абзацем, на размеры установленных рабочему повышений</w:t>
      </w:r>
      <w:r w:rsidRPr="00DE46D7">
        <w:rPr>
          <w:sz w:val="28"/>
          <w:szCs w:val="28"/>
        </w:rPr>
        <w:t>.</w:t>
      </w:r>
    </w:p>
    <w:p w:rsidR="005848A9" w:rsidRPr="00DE46D7" w:rsidRDefault="0006192B" w:rsidP="002F62EC">
      <w:pPr>
        <w:ind w:firstLine="708"/>
        <w:jc w:val="both"/>
        <w:rPr>
          <w:sz w:val="28"/>
          <w:szCs w:val="28"/>
        </w:rPr>
      </w:pPr>
      <w:r w:rsidRPr="00DE46D7">
        <w:rPr>
          <w:sz w:val="28"/>
          <w:szCs w:val="28"/>
        </w:rPr>
        <w:t>2.</w:t>
      </w:r>
      <w:r w:rsidR="0036122B" w:rsidRPr="00DE46D7">
        <w:rPr>
          <w:sz w:val="28"/>
          <w:szCs w:val="28"/>
        </w:rPr>
        <w:t>1</w:t>
      </w:r>
      <w:r w:rsidR="005848A9" w:rsidRPr="00DE46D7">
        <w:rPr>
          <w:sz w:val="28"/>
          <w:szCs w:val="28"/>
        </w:rPr>
        <w:t>.2. Должностные оклады служащих определяются путем суммирования:</w:t>
      </w:r>
    </w:p>
    <w:p w:rsidR="005848A9" w:rsidRPr="00DE46D7" w:rsidRDefault="005848A9" w:rsidP="00351663">
      <w:pPr>
        <w:ind w:firstLine="708"/>
        <w:jc w:val="both"/>
        <w:rPr>
          <w:sz w:val="28"/>
          <w:szCs w:val="28"/>
        </w:rPr>
      </w:pPr>
      <w:r w:rsidRPr="00DE46D7">
        <w:rPr>
          <w:sz w:val="28"/>
          <w:szCs w:val="28"/>
        </w:rPr>
        <w:t xml:space="preserve">- тарифной ставки служащего, рассчитанной на основе ТС, исчисленной путем умножения тарифной ставки </w:t>
      </w:r>
      <w:r w:rsidR="001F0C3F" w:rsidRPr="00DE46D7">
        <w:rPr>
          <w:sz w:val="28"/>
          <w:szCs w:val="28"/>
        </w:rPr>
        <w:t xml:space="preserve">первого </w:t>
      </w:r>
      <w:r w:rsidRPr="00DE46D7">
        <w:rPr>
          <w:sz w:val="28"/>
          <w:szCs w:val="28"/>
        </w:rPr>
        <w:t xml:space="preserve"> разряда, действующей </w:t>
      </w:r>
      <w:r w:rsidR="007D3FD7" w:rsidRPr="00DE46D7">
        <w:rPr>
          <w:sz w:val="28"/>
          <w:szCs w:val="28"/>
        </w:rPr>
        <w:t>в</w:t>
      </w:r>
      <w:r w:rsidRPr="00DE46D7">
        <w:rPr>
          <w:sz w:val="28"/>
          <w:szCs w:val="28"/>
        </w:rPr>
        <w:t xml:space="preserve"> </w:t>
      </w:r>
      <w:r w:rsidR="007D3FD7" w:rsidRPr="00DE46D7">
        <w:rPr>
          <w:sz w:val="28"/>
          <w:szCs w:val="28"/>
        </w:rPr>
        <w:t>Организации</w:t>
      </w:r>
      <w:r w:rsidRPr="00DE46D7">
        <w:rPr>
          <w:sz w:val="28"/>
          <w:szCs w:val="28"/>
        </w:rPr>
        <w:t xml:space="preserve">, на тарифный коэффициент соответствующего тарифного разряда ТС (кратный размер тарифной ставки </w:t>
      </w:r>
      <w:r w:rsidR="001F0C3F" w:rsidRPr="00DE46D7">
        <w:rPr>
          <w:sz w:val="28"/>
          <w:szCs w:val="28"/>
        </w:rPr>
        <w:t>первого</w:t>
      </w:r>
      <w:r w:rsidRPr="00DE46D7">
        <w:rPr>
          <w:sz w:val="28"/>
          <w:szCs w:val="28"/>
        </w:rPr>
        <w:t xml:space="preserve"> разряда), установленный служащему по его профессии, и умноженной на коэффициент повышения</w:t>
      </w:r>
      <w:r w:rsidR="001F0C3F" w:rsidRPr="00DE46D7">
        <w:rPr>
          <w:sz w:val="28"/>
          <w:szCs w:val="28"/>
        </w:rPr>
        <w:t xml:space="preserve"> по технологическим видам работ</w:t>
      </w:r>
      <w:r w:rsidRPr="00DE46D7">
        <w:rPr>
          <w:sz w:val="28"/>
          <w:szCs w:val="28"/>
        </w:rPr>
        <w:t>;</w:t>
      </w:r>
    </w:p>
    <w:p w:rsidR="00D27903" w:rsidRPr="00DE46D7" w:rsidRDefault="005848A9" w:rsidP="00D27903">
      <w:pPr>
        <w:ind w:firstLine="708"/>
        <w:jc w:val="both"/>
        <w:rPr>
          <w:sz w:val="28"/>
          <w:szCs w:val="28"/>
        </w:rPr>
      </w:pPr>
      <w:r w:rsidRPr="00DE46D7">
        <w:rPr>
          <w:sz w:val="28"/>
          <w:szCs w:val="28"/>
        </w:rPr>
        <w:t xml:space="preserve">- сумм повышений тарифных ставок (окладов) служащих, размеры которых предусмотрены штатным расписанием, </w:t>
      </w:r>
      <w:r w:rsidR="001F0C3F" w:rsidRPr="00DE46D7">
        <w:rPr>
          <w:sz w:val="28"/>
          <w:szCs w:val="28"/>
        </w:rPr>
        <w:t>рассчитанных</w:t>
      </w:r>
      <w:r w:rsidRPr="00DE46D7">
        <w:rPr>
          <w:sz w:val="28"/>
          <w:szCs w:val="28"/>
        </w:rPr>
        <w:t xml:space="preserve"> путем умножения тарифной ставки на процент надбавки</w:t>
      </w:r>
      <w:r w:rsidR="007D3FD7" w:rsidRPr="00DE46D7">
        <w:rPr>
          <w:sz w:val="28"/>
          <w:szCs w:val="28"/>
        </w:rPr>
        <w:t>.</w:t>
      </w:r>
      <w:r w:rsidRPr="00DE46D7">
        <w:rPr>
          <w:sz w:val="28"/>
          <w:szCs w:val="28"/>
        </w:rPr>
        <w:t xml:space="preserve"> </w:t>
      </w:r>
    </w:p>
    <w:p w:rsidR="005848A9" w:rsidRPr="00DE46D7" w:rsidRDefault="0006192B" w:rsidP="002F62EC">
      <w:pPr>
        <w:ind w:firstLine="708"/>
        <w:jc w:val="both"/>
        <w:rPr>
          <w:sz w:val="28"/>
          <w:szCs w:val="28"/>
        </w:rPr>
      </w:pPr>
      <w:r w:rsidRPr="00DE46D7">
        <w:rPr>
          <w:sz w:val="28"/>
          <w:szCs w:val="28"/>
        </w:rPr>
        <w:lastRenderedPageBreak/>
        <w:t>2.</w:t>
      </w:r>
      <w:r w:rsidR="00D27903" w:rsidRPr="00DE46D7">
        <w:rPr>
          <w:sz w:val="28"/>
          <w:szCs w:val="28"/>
        </w:rPr>
        <w:t>1</w:t>
      </w:r>
      <w:r w:rsidRPr="00DE46D7">
        <w:rPr>
          <w:sz w:val="28"/>
          <w:szCs w:val="28"/>
        </w:rPr>
        <w:t>.3</w:t>
      </w:r>
      <w:r w:rsidR="005848A9" w:rsidRPr="00DE46D7">
        <w:rPr>
          <w:sz w:val="28"/>
          <w:szCs w:val="28"/>
        </w:rPr>
        <w:t xml:space="preserve">. </w:t>
      </w:r>
      <w:r w:rsidR="007D3FD7" w:rsidRPr="00DE46D7">
        <w:rPr>
          <w:sz w:val="28"/>
          <w:szCs w:val="28"/>
        </w:rPr>
        <w:t>Т</w:t>
      </w:r>
      <w:r w:rsidR="005848A9" w:rsidRPr="00DE46D7">
        <w:rPr>
          <w:sz w:val="28"/>
          <w:szCs w:val="28"/>
        </w:rPr>
        <w:t xml:space="preserve">арифная сетка работников </w:t>
      </w:r>
      <w:r w:rsidR="002F62EC" w:rsidRPr="00DE46D7">
        <w:rPr>
          <w:sz w:val="28"/>
          <w:szCs w:val="28"/>
        </w:rPr>
        <w:t>Организации</w:t>
      </w:r>
      <w:r w:rsidR="005848A9" w:rsidRPr="00DE46D7">
        <w:rPr>
          <w:sz w:val="28"/>
          <w:szCs w:val="28"/>
        </w:rPr>
        <w:t xml:space="preserve"> является инструментом тарифного нормирования труда и представляет собой систему тарифных разрядов и соответствующих им тарифных коэффициентов. На ее основе с использованием тарифной ставки 1-го разряда, действующей </w:t>
      </w:r>
      <w:r w:rsidR="007D3FD7" w:rsidRPr="00DE46D7">
        <w:rPr>
          <w:sz w:val="28"/>
          <w:szCs w:val="28"/>
        </w:rPr>
        <w:t>в</w:t>
      </w:r>
      <w:r w:rsidR="005848A9" w:rsidRPr="00DE46D7">
        <w:rPr>
          <w:sz w:val="28"/>
          <w:szCs w:val="28"/>
        </w:rPr>
        <w:t xml:space="preserve"> </w:t>
      </w:r>
      <w:r w:rsidR="007D3FD7" w:rsidRPr="00DE46D7">
        <w:rPr>
          <w:sz w:val="28"/>
          <w:szCs w:val="28"/>
        </w:rPr>
        <w:t>Организации</w:t>
      </w:r>
      <w:r w:rsidR="005848A9" w:rsidRPr="00DE46D7">
        <w:rPr>
          <w:sz w:val="28"/>
          <w:szCs w:val="28"/>
        </w:rPr>
        <w:t>, Единого тарифно-квалификационного справочника работ и профессий рабочих, Единого квалификационного справочника должностей служащих (далее - Е</w:t>
      </w:r>
      <w:r w:rsidR="007D3FD7" w:rsidRPr="00DE46D7">
        <w:rPr>
          <w:sz w:val="28"/>
          <w:szCs w:val="28"/>
        </w:rPr>
        <w:t>КС</w:t>
      </w:r>
      <w:r w:rsidR="005848A9" w:rsidRPr="00DE46D7">
        <w:rPr>
          <w:sz w:val="28"/>
          <w:szCs w:val="28"/>
        </w:rPr>
        <w:t>Д), иных квалификационных справочников устанавливаются тарифные ставки (оклады) работников Организации.</w:t>
      </w:r>
      <w:r w:rsidR="002F62EC" w:rsidRPr="00DE46D7">
        <w:rPr>
          <w:sz w:val="28"/>
          <w:szCs w:val="28"/>
        </w:rPr>
        <w:t xml:space="preserve"> </w:t>
      </w:r>
      <w:r w:rsidR="00004A62" w:rsidRPr="00DE46D7">
        <w:rPr>
          <w:sz w:val="28"/>
          <w:szCs w:val="28"/>
        </w:rPr>
        <w:t>При этом размер тарифной</w:t>
      </w:r>
      <w:r w:rsidR="005848A9" w:rsidRPr="00DE46D7">
        <w:rPr>
          <w:sz w:val="28"/>
          <w:szCs w:val="28"/>
        </w:rPr>
        <w:t xml:space="preserve"> ставки первого разряда, для р</w:t>
      </w:r>
      <w:r w:rsidR="00B60F27" w:rsidRPr="00DE46D7">
        <w:rPr>
          <w:sz w:val="28"/>
          <w:szCs w:val="28"/>
        </w:rPr>
        <w:t>асчета д</w:t>
      </w:r>
      <w:r w:rsidR="005848A9" w:rsidRPr="00DE46D7">
        <w:rPr>
          <w:sz w:val="28"/>
          <w:szCs w:val="28"/>
        </w:rPr>
        <w:t xml:space="preserve">олжностных окладов работников </w:t>
      </w:r>
      <w:r w:rsidR="007D3FD7" w:rsidRPr="00DE46D7">
        <w:rPr>
          <w:sz w:val="28"/>
          <w:szCs w:val="28"/>
        </w:rPr>
        <w:t>Организации</w:t>
      </w:r>
      <w:r w:rsidR="005848A9" w:rsidRPr="00DE46D7">
        <w:rPr>
          <w:sz w:val="28"/>
          <w:szCs w:val="28"/>
        </w:rPr>
        <w:t>, не должен превышать  бюджет прожиточного  минимума  для  трудоспособного  населения, утверждаемого  в   установленном  порядке.</w:t>
      </w:r>
    </w:p>
    <w:p w:rsidR="00716487" w:rsidRPr="00DE46D7" w:rsidRDefault="0006192B" w:rsidP="00716487">
      <w:pPr>
        <w:pStyle w:val="a3"/>
        <w:tabs>
          <w:tab w:val="left" w:pos="900"/>
        </w:tabs>
        <w:ind w:firstLine="720"/>
        <w:rPr>
          <w:i/>
          <w:color w:val="FF0000"/>
          <w:sz w:val="28"/>
          <w:szCs w:val="28"/>
        </w:rPr>
      </w:pPr>
      <w:r w:rsidRPr="00DE46D7">
        <w:rPr>
          <w:sz w:val="28"/>
          <w:szCs w:val="28"/>
        </w:rPr>
        <w:t>2.</w:t>
      </w:r>
      <w:r w:rsidR="00D27903" w:rsidRPr="00DE46D7">
        <w:rPr>
          <w:sz w:val="28"/>
          <w:szCs w:val="28"/>
        </w:rPr>
        <w:t>1</w:t>
      </w:r>
      <w:r w:rsidRPr="00DE46D7">
        <w:rPr>
          <w:sz w:val="28"/>
          <w:szCs w:val="28"/>
        </w:rPr>
        <w:t>.4.</w:t>
      </w:r>
      <w:r w:rsidR="00735936" w:rsidRPr="00DE46D7">
        <w:rPr>
          <w:sz w:val="28"/>
          <w:szCs w:val="28"/>
        </w:rPr>
        <w:t xml:space="preserve"> </w:t>
      </w:r>
      <w:r w:rsidR="00716487" w:rsidRPr="00DE46D7">
        <w:rPr>
          <w:sz w:val="28"/>
          <w:szCs w:val="28"/>
        </w:rPr>
        <w:t xml:space="preserve">Оплачивать сдельно по расценкам,  исчисленным исходя из тарифных ставок  труд работников участка </w:t>
      </w:r>
      <w:r w:rsidR="00A84949" w:rsidRPr="00DE46D7">
        <w:rPr>
          <w:sz w:val="28"/>
          <w:szCs w:val="28"/>
        </w:rPr>
        <w:t>благоустройства</w:t>
      </w:r>
      <w:r w:rsidR="00716487" w:rsidRPr="00DE46D7">
        <w:rPr>
          <w:sz w:val="28"/>
          <w:szCs w:val="28"/>
        </w:rPr>
        <w:t xml:space="preserve">, водителей и трактористов, занятых  перевозкой дров, работников, выполняющих работы по  </w:t>
      </w:r>
      <w:r w:rsidR="00FB146A" w:rsidRPr="00DE46D7">
        <w:rPr>
          <w:sz w:val="28"/>
          <w:szCs w:val="28"/>
        </w:rPr>
        <w:t xml:space="preserve">раскряжовке и расколке </w:t>
      </w:r>
      <w:r w:rsidR="00716487" w:rsidRPr="00DE46D7">
        <w:rPr>
          <w:sz w:val="28"/>
          <w:szCs w:val="28"/>
        </w:rPr>
        <w:t xml:space="preserve"> древесины</w:t>
      </w:r>
      <w:r w:rsidR="00FB146A" w:rsidRPr="00DE46D7">
        <w:rPr>
          <w:sz w:val="28"/>
          <w:szCs w:val="28"/>
        </w:rPr>
        <w:t>.</w:t>
      </w:r>
      <w:r w:rsidR="00716487" w:rsidRPr="00DE46D7">
        <w:rPr>
          <w:sz w:val="28"/>
          <w:szCs w:val="28"/>
        </w:rPr>
        <w:t xml:space="preserve"> </w:t>
      </w:r>
    </w:p>
    <w:p w:rsidR="005848A9" w:rsidRPr="00DE46D7" w:rsidRDefault="00716487" w:rsidP="00735936">
      <w:pPr>
        <w:pStyle w:val="a3"/>
        <w:tabs>
          <w:tab w:val="left" w:pos="900"/>
        </w:tabs>
        <w:ind w:firstLine="720"/>
        <w:rPr>
          <w:sz w:val="28"/>
          <w:szCs w:val="28"/>
        </w:rPr>
      </w:pPr>
      <w:r w:rsidRPr="00DE46D7">
        <w:rPr>
          <w:color w:val="000000"/>
          <w:sz w:val="28"/>
          <w:szCs w:val="28"/>
        </w:rPr>
        <w:t>Оплачивать т</w:t>
      </w:r>
      <w:r w:rsidR="005848A9" w:rsidRPr="00DE46D7">
        <w:rPr>
          <w:color w:val="000000"/>
          <w:sz w:val="28"/>
          <w:szCs w:val="28"/>
        </w:rPr>
        <w:t xml:space="preserve">руд </w:t>
      </w:r>
      <w:r w:rsidRPr="00DE46D7">
        <w:rPr>
          <w:color w:val="000000"/>
          <w:sz w:val="28"/>
          <w:szCs w:val="28"/>
        </w:rPr>
        <w:t>рабочих,  выполняющих работы по текущему</w:t>
      </w:r>
      <w:r w:rsidR="00A84949" w:rsidRPr="00DE46D7">
        <w:rPr>
          <w:color w:val="000000"/>
          <w:sz w:val="28"/>
          <w:szCs w:val="28"/>
        </w:rPr>
        <w:t xml:space="preserve"> и капитальному ремонту</w:t>
      </w:r>
      <w:r w:rsidRPr="00DE46D7">
        <w:rPr>
          <w:color w:val="000000"/>
          <w:sz w:val="28"/>
          <w:szCs w:val="28"/>
        </w:rPr>
        <w:t xml:space="preserve"> жилищного фонда,</w:t>
      </w:r>
      <w:r w:rsidR="00E61D8B" w:rsidRPr="00DE46D7">
        <w:rPr>
          <w:color w:val="000000"/>
          <w:sz w:val="28"/>
          <w:szCs w:val="28"/>
        </w:rPr>
        <w:t xml:space="preserve"> </w:t>
      </w:r>
      <w:r w:rsidR="005848A9" w:rsidRPr="00DE46D7">
        <w:rPr>
          <w:color w:val="000000"/>
          <w:sz w:val="28"/>
          <w:szCs w:val="28"/>
        </w:rPr>
        <w:t>работников, занятых на  строительных, монтажных</w:t>
      </w:r>
      <w:r w:rsidR="005848A9" w:rsidRPr="00DE46D7">
        <w:rPr>
          <w:sz w:val="28"/>
          <w:szCs w:val="28"/>
        </w:rPr>
        <w:t xml:space="preserve"> и  ремонтно-строительных работах по сдельным расценкам исходя из  сметной  заработной платы  за единицу объема с применением  индекса изменения  основной  заработной   платы,  определяемого  ежемесячно   Министерством архитектуры и строительства и корректирующего коэффициента в размере  не более 0,7</w:t>
      </w:r>
      <w:r w:rsidR="00281687" w:rsidRPr="00DE46D7">
        <w:rPr>
          <w:sz w:val="28"/>
          <w:szCs w:val="28"/>
        </w:rPr>
        <w:t>5</w:t>
      </w:r>
      <w:r w:rsidR="005848A9" w:rsidRPr="00DE46D7">
        <w:rPr>
          <w:sz w:val="28"/>
          <w:szCs w:val="28"/>
        </w:rPr>
        <w:t>;</w:t>
      </w:r>
    </w:p>
    <w:p w:rsidR="005848A9" w:rsidRPr="00DE46D7" w:rsidRDefault="005848A9" w:rsidP="00967269">
      <w:pPr>
        <w:ind w:firstLine="709"/>
        <w:jc w:val="both"/>
        <w:rPr>
          <w:sz w:val="28"/>
          <w:szCs w:val="28"/>
        </w:rPr>
      </w:pPr>
      <w:r w:rsidRPr="00DE46D7">
        <w:rPr>
          <w:sz w:val="28"/>
          <w:szCs w:val="28"/>
        </w:rPr>
        <w:t>Расчеты с работниками</w:t>
      </w:r>
      <w:r w:rsidR="00BD76D5" w:rsidRPr="00DE46D7">
        <w:rPr>
          <w:sz w:val="28"/>
          <w:szCs w:val="28"/>
        </w:rPr>
        <w:t>,</w:t>
      </w:r>
      <w:r w:rsidRPr="00DE46D7">
        <w:rPr>
          <w:sz w:val="28"/>
          <w:szCs w:val="28"/>
        </w:rPr>
        <w:t xml:space="preserve"> заняты</w:t>
      </w:r>
      <w:r w:rsidR="00BD76D5" w:rsidRPr="00DE46D7">
        <w:rPr>
          <w:sz w:val="28"/>
          <w:szCs w:val="28"/>
        </w:rPr>
        <w:t>ми</w:t>
      </w:r>
      <w:r w:rsidRPr="00DE46D7">
        <w:rPr>
          <w:sz w:val="28"/>
          <w:szCs w:val="28"/>
        </w:rPr>
        <w:t xml:space="preserve"> на </w:t>
      </w:r>
      <w:r w:rsidR="00F1776D" w:rsidRPr="00DE46D7">
        <w:rPr>
          <w:sz w:val="28"/>
          <w:szCs w:val="28"/>
        </w:rPr>
        <w:t xml:space="preserve">работах по текущему ремонту жилищного фонда, проведение электрофизических измерений, </w:t>
      </w:r>
      <w:r w:rsidRPr="00DE46D7">
        <w:rPr>
          <w:sz w:val="28"/>
          <w:szCs w:val="28"/>
        </w:rPr>
        <w:t>строительных, монтажных и ремонтно-строительных работах</w:t>
      </w:r>
      <w:r w:rsidR="00BD76D5" w:rsidRPr="00DE46D7">
        <w:rPr>
          <w:sz w:val="28"/>
          <w:szCs w:val="28"/>
        </w:rPr>
        <w:t>,</w:t>
      </w:r>
      <w:r w:rsidRPr="00DE46D7">
        <w:rPr>
          <w:sz w:val="28"/>
          <w:szCs w:val="28"/>
        </w:rPr>
        <w:t xml:space="preserve"> могут быть как индивидуальными, так и коллективными.</w:t>
      </w:r>
    </w:p>
    <w:p w:rsidR="005848A9" w:rsidRPr="00DE46D7" w:rsidRDefault="005848A9" w:rsidP="00967269">
      <w:pPr>
        <w:ind w:firstLine="709"/>
        <w:jc w:val="both"/>
        <w:rPr>
          <w:sz w:val="28"/>
          <w:szCs w:val="28"/>
        </w:rPr>
      </w:pPr>
      <w:r w:rsidRPr="00DE46D7">
        <w:rPr>
          <w:sz w:val="28"/>
          <w:szCs w:val="28"/>
        </w:rPr>
        <w:t>Индивидуальная сдельная система оплаты труда применяется в тех случаях, когда выполнение производственного задания поручается одному работнику и оплата труда производится по результатам достигнутой им выработки, что обеспечивает личную материальную заинтересованность работника в результатах своего труда, в максимальном использовании резервов производства.</w:t>
      </w:r>
    </w:p>
    <w:p w:rsidR="005848A9" w:rsidRPr="00DE46D7" w:rsidRDefault="005848A9" w:rsidP="00967269">
      <w:pPr>
        <w:ind w:firstLine="709"/>
        <w:jc w:val="both"/>
        <w:rPr>
          <w:sz w:val="28"/>
          <w:szCs w:val="28"/>
        </w:rPr>
      </w:pPr>
      <w:r w:rsidRPr="00DE46D7">
        <w:rPr>
          <w:sz w:val="28"/>
          <w:szCs w:val="28"/>
        </w:rPr>
        <w:t xml:space="preserve">При коллективной (звеньевой, бригадной) сдельной системе оплаты труда заработная плата каждого члена коллектива (звена, бригады) ставится в непосредственную зависимость от коллективной выработки, поскольку заработок за выполнение объема работ начисляется по общему наряду. Данная система оплаты труда материально заинтересовывает всех работников коллектива (звена, бригады) в увеличении выработки продукции, в повышении </w:t>
      </w:r>
    </w:p>
    <w:p w:rsidR="005848A9" w:rsidRPr="00DE46D7" w:rsidRDefault="005848A9" w:rsidP="00351663">
      <w:pPr>
        <w:jc w:val="both"/>
        <w:rPr>
          <w:sz w:val="28"/>
          <w:szCs w:val="28"/>
        </w:rPr>
      </w:pPr>
      <w:r w:rsidRPr="00DE46D7">
        <w:rPr>
          <w:sz w:val="28"/>
          <w:szCs w:val="28"/>
        </w:rPr>
        <w:t>производительности труда, улучшении качества продукции и снижении ее себестоимости.</w:t>
      </w:r>
    </w:p>
    <w:p w:rsidR="005848A9" w:rsidRPr="00DE46D7" w:rsidRDefault="005848A9" w:rsidP="00967269">
      <w:pPr>
        <w:ind w:firstLine="709"/>
        <w:jc w:val="both"/>
        <w:rPr>
          <w:sz w:val="28"/>
          <w:szCs w:val="28"/>
        </w:rPr>
      </w:pPr>
      <w:r w:rsidRPr="00DE46D7">
        <w:rPr>
          <w:sz w:val="28"/>
          <w:szCs w:val="28"/>
        </w:rPr>
        <w:t>Сдельная заработная плата на строительно-монтажных работах – это сметная заработная плата, начисляемая исходя из фактически выполненных объемов работ согласно Актам выполненных работ (С – 2а).</w:t>
      </w:r>
    </w:p>
    <w:p w:rsidR="005848A9" w:rsidRPr="00DE46D7" w:rsidRDefault="005848A9" w:rsidP="00967269">
      <w:pPr>
        <w:ind w:firstLine="709"/>
        <w:jc w:val="both"/>
        <w:rPr>
          <w:sz w:val="28"/>
          <w:szCs w:val="28"/>
        </w:rPr>
      </w:pPr>
      <w:r w:rsidRPr="00DE46D7">
        <w:rPr>
          <w:sz w:val="28"/>
          <w:szCs w:val="28"/>
        </w:rPr>
        <w:lastRenderedPageBreak/>
        <w:t xml:space="preserve">Основанием для начисления фонда заработной платы, причитающегося бригаде за расчетный период, служат </w:t>
      </w:r>
      <w:r w:rsidR="00BD76D5" w:rsidRPr="00DE46D7">
        <w:rPr>
          <w:sz w:val="28"/>
          <w:szCs w:val="28"/>
        </w:rPr>
        <w:t>Справки С – 3</w:t>
      </w:r>
      <w:r w:rsidR="007023AC">
        <w:rPr>
          <w:sz w:val="28"/>
          <w:szCs w:val="28"/>
        </w:rPr>
        <w:t>а</w:t>
      </w:r>
      <w:r w:rsidR="00BD76D5" w:rsidRPr="00DE46D7">
        <w:rPr>
          <w:sz w:val="28"/>
          <w:szCs w:val="28"/>
        </w:rPr>
        <w:t xml:space="preserve">, </w:t>
      </w:r>
      <w:r w:rsidRPr="00DE46D7">
        <w:rPr>
          <w:sz w:val="28"/>
          <w:szCs w:val="28"/>
        </w:rPr>
        <w:t>подтвержденные заказчиком.</w:t>
      </w:r>
    </w:p>
    <w:p w:rsidR="005848A9" w:rsidRPr="00DE46D7" w:rsidRDefault="005848A9" w:rsidP="00967269">
      <w:pPr>
        <w:ind w:firstLine="709"/>
        <w:jc w:val="both"/>
        <w:rPr>
          <w:sz w:val="28"/>
          <w:szCs w:val="28"/>
        </w:rPr>
      </w:pPr>
      <w:r w:rsidRPr="00DE46D7">
        <w:rPr>
          <w:sz w:val="28"/>
          <w:szCs w:val="28"/>
        </w:rPr>
        <w:t>В состав сметной заработной платы рабочих-сдельщиков, занятых на строительных объектах, сметная документация по</w:t>
      </w:r>
      <w:r w:rsidR="00D250E4" w:rsidRPr="00DE46D7">
        <w:rPr>
          <w:sz w:val="28"/>
          <w:szCs w:val="28"/>
        </w:rPr>
        <w:t xml:space="preserve"> которым составлена в ценах </w:t>
      </w:r>
      <w:r w:rsidR="00D250E4" w:rsidRPr="007023AC">
        <w:rPr>
          <w:sz w:val="28"/>
          <w:szCs w:val="28"/>
        </w:rPr>
        <w:t>2017</w:t>
      </w:r>
      <w:r w:rsidRPr="007023AC">
        <w:rPr>
          <w:sz w:val="28"/>
          <w:szCs w:val="28"/>
        </w:rPr>
        <w:t>г.</w:t>
      </w:r>
      <w:r w:rsidRPr="00DE46D7">
        <w:rPr>
          <w:sz w:val="28"/>
          <w:szCs w:val="28"/>
        </w:rPr>
        <w:t>, включены следующие выплаты: заработная плата за выполненную работу и отработанное время, выплаты стимулирующего и компенсирующего характера и другие выплаты, включаемые в состав фонда заработной платы.</w:t>
      </w:r>
    </w:p>
    <w:p w:rsidR="005848A9" w:rsidRPr="00DE46D7" w:rsidRDefault="005848A9" w:rsidP="00967269">
      <w:pPr>
        <w:ind w:firstLine="709"/>
        <w:jc w:val="both"/>
        <w:rPr>
          <w:sz w:val="28"/>
          <w:szCs w:val="28"/>
        </w:rPr>
      </w:pPr>
      <w:r w:rsidRPr="00DE46D7">
        <w:rPr>
          <w:sz w:val="28"/>
          <w:szCs w:val="28"/>
        </w:rPr>
        <w:t>Сметная заработная плата рабочих-сдельщиков и машинистов в фактических ценах распределяется следующим образом:</w:t>
      </w:r>
    </w:p>
    <w:p w:rsidR="005848A9" w:rsidRPr="00DE46D7" w:rsidRDefault="00316320" w:rsidP="00967269">
      <w:pPr>
        <w:ind w:firstLine="709"/>
        <w:jc w:val="both"/>
        <w:rPr>
          <w:sz w:val="28"/>
          <w:szCs w:val="28"/>
        </w:rPr>
      </w:pPr>
      <w:r w:rsidRPr="00DE46D7">
        <w:rPr>
          <w:sz w:val="28"/>
          <w:szCs w:val="28"/>
        </w:rPr>
        <w:t>- 45 процентов</w:t>
      </w:r>
      <w:r w:rsidR="005848A9" w:rsidRPr="00DE46D7">
        <w:rPr>
          <w:sz w:val="28"/>
          <w:szCs w:val="28"/>
        </w:rPr>
        <w:t xml:space="preserve"> на начисление основной заработной платы с учетом коэффициента, учитывающего применение прогнозного индекса цен в строительстве;</w:t>
      </w:r>
    </w:p>
    <w:p w:rsidR="005848A9" w:rsidRPr="00DE46D7" w:rsidRDefault="00316320" w:rsidP="000D1542">
      <w:pPr>
        <w:ind w:firstLine="709"/>
        <w:jc w:val="both"/>
        <w:rPr>
          <w:sz w:val="28"/>
          <w:szCs w:val="28"/>
        </w:rPr>
      </w:pPr>
      <w:r w:rsidRPr="00DE46D7">
        <w:rPr>
          <w:sz w:val="28"/>
          <w:szCs w:val="28"/>
        </w:rPr>
        <w:t>- до 20 процентов</w:t>
      </w:r>
      <w:r w:rsidR="005848A9" w:rsidRPr="00DE46D7">
        <w:rPr>
          <w:sz w:val="28"/>
          <w:szCs w:val="28"/>
        </w:rPr>
        <w:t xml:space="preserve"> на премирование по итогам работы за месяц (допускается только при условии опережающего темпа роста производительности труда (при определении производительности труда в организации применяется выручка от реализации продукции, товаров, работ, услуг на одного среднесписочного работника));</w:t>
      </w:r>
    </w:p>
    <w:p w:rsidR="005848A9" w:rsidRPr="00DE46D7" w:rsidRDefault="00A24851" w:rsidP="00967269">
      <w:pPr>
        <w:ind w:firstLine="709"/>
        <w:jc w:val="both"/>
        <w:rPr>
          <w:sz w:val="28"/>
          <w:szCs w:val="28"/>
        </w:rPr>
      </w:pPr>
      <w:r w:rsidRPr="00DE46D7">
        <w:rPr>
          <w:sz w:val="28"/>
          <w:szCs w:val="28"/>
        </w:rPr>
        <w:t>- до 20 процентов</w:t>
      </w:r>
      <w:r w:rsidR="005848A9" w:rsidRPr="00DE46D7">
        <w:rPr>
          <w:sz w:val="28"/>
          <w:szCs w:val="28"/>
        </w:rPr>
        <w:t xml:space="preserve"> на выплаты стимулирующего и компенсирующего характера (надбавки и доплаты устанавливаются работникам в целях стимулирования труда, повышения материальной заинтересованности в качестве выполняемых работ, выполнении возрастающих объемов работ без увеличения штатной численности работников, согласно проектам с использованием действующих ТНПА. Сроки выполнения должны соответствовать установленным наряд-заданиям);</w:t>
      </w:r>
    </w:p>
    <w:p w:rsidR="005848A9" w:rsidRPr="00DE46D7" w:rsidRDefault="00A24851" w:rsidP="00967269">
      <w:pPr>
        <w:ind w:firstLine="709"/>
        <w:jc w:val="both"/>
        <w:rPr>
          <w:sz w:val="28"/>
          <w:szCs w:val="28"/>
        </w:rPr>
      </w:pPr>
      <w:r w:rsidRPr="00DE46D7">
        <w:rPr>
          <w:sz w:val="28"/>
          <w:szCs w:val="28"/>
        </w:rPr>
        <w:t xml:space="preserve">- до 15 процентов </w:t>
      </w:r>
      <w:r w:rsidR="005848A9" w:rsidRPr="00DE46D7">
        <w:rPr>
          <w:sz w:val="28"/>
          <w:szCs w:val="28"/>
        </w:rPr>
        <w:t xml:space="preserve"> направляются на подкрепление финансовой устойчивости предприятия, для выплат стимулирующего характера ИТР, выплат заработной платы рабочим при введении прогрессивно-возрастающих расценок и др.</w:t>
      </w:r>
    </w:p>
    <w:p w:rsidR="005848A9" w:rsidRPr="00DE46D7" w:rsidRDefault="005848A9" w:rsidP="00967269">
      <w:pPr>
        <w:ind w:firstLine="709"/>
        <w:jc w:val="both"/>
        <w:rPr>
          <w:sz w:val="28"/>
          <w:szCs w:val="28"/>
        </w:rPr>
      </w:pPr>
      <w:r w:rsidRPr="00DE46D7">
        <w:rPr>
          <w:sz w:val="28"/>
          <w:szCs w:val="28"/>
        </w:rPr>
        <w:t>Результаты и качество работ определяет комиссия в составе:</w:t>
      </w:r>
    </w:p>
    <w:p w:rsidR="005848A9" w:rsidRPr="00DE46D7" w:rsidRDefault="005848A9" w:rsidP="00967269">
      <w:pPr>
        <w:ind w:firstLine="709"/>
        <w:jc w:val="both"/>
        <w:rPr>
          <w:sz w:val="28"/>
          <w:szCs w:val="28"/>
        </w:rPr>
      </w:pPr>
      <w:r w:rsidRPr="00DE46D7">
        <w:rPr>
          <w:sz w:val="28"/>
          <w:szCs w:val="28"/>
        </w:rPr>
        <w:t xml:space="preserve">- </w:t>
      </w:r>
      <w:r w:rsidR="00495E27" w:rsidRPr="00DE46D7">
        <w:rPr>
          <w:sz w:val="28"/>
          <w:szCs w:val="28"/>
        </w:rPr>
        <w:t>первый заместитель директора-</w:t>
      </w:r>
      <w:r w:rsidRPr="00DE46D7">
        <w:rPr>
          <w:sz w:val="28"/>
          <w:szCs w:val="28"/>
        </w:rPr>
        <w:t>главный инженер;</w:t>
      </w:r>
      <w:r w:rsidR="00E214E1">
        <w:rPr>
          <w:sz w:val="28"/>
          <w:szCs w:val="28"/>
        </w:rPr>
        <w:t xml:space="preserve"> </w:t>
      </w:r>
      <w:r w:rsidR="007023AC">
        <w:rPr>
          <w:sz w:val="28"/>
          <w:szCs w:val="28"/>
        </w:rPr>
        <w:t>-инженер по качеству;</w:t>
      </w:r>
    </w:p>
    <w:p w:rsidR="005848A9" w:rsidRPr="00DE46D7" w:rsidRDefault="005848A9" w:rsidP="00967269">
      <w:pPr>
        <w:ind w:firstLine="709"/>
        <w:jc w:val="both"/>
        <w:rPr>
          <w:sz w:val="28"/>
          <w:szCs w:val="28"/>
        </w:rPr>
      </w:pPr>
      <w:r w:rsidRPr="00DE46D7">
        <w:rPr>
          <w:sz w:val="28"/>
          <w:szCs w:val="28"/>
        </w:rPr>
        <w:t>- инженер по охране труда;</w:t>
      </w:r>
    </w:p>
    <w:p w:rsidR="005848A9" w:rsidRPr="00DE46D7" w:rsidRDefault="005848A9" w:rsidP="00967269">
      <w:pPr>
        <w:ind w:firstLine="709"/>
        <w:jc w:val="both"/>
        <w:rPr>
          <w:sz w:val="28"/>
          <w:szCs w:val="28"/>
        </w:rPr>
      </w:pPr>
      <w:r w:rsidRPr="00DE46D7">
        <w:rPr>
          <w:sz w:val="28"/>
          <w:szCs w:val="28"/>
        </w:rPr>
        <w:t>- экономист</w:t>
      </w:r>
      <w:r w:rsidR="005D4BE8" w:rsidRPr="00DE46D7">
        <w:rPr>
          <w:sz w:val="28"/>
          <w:szCs w:val="28"/>
        </w:rPr>
        <w:t>.</w:t>
      </w:r>
    </w:p>
    <w:p w:rsidR="005848A9" w:rsidRPr="00DE46D7" w:rsidRDefault="005848A9" w:rsidP="00351663">
      <w:pPr>
        <w:ind w:firstLine="709"/>
        <w:jc w:val="both"/>
        <w:rPr>
          <w:sz w:val="28"/>
          <w:szCs w:val="28"/>
        </w:rPr>
      </w:pPr>
      <w:r w:rsidRPr="00DE46D7">
        <w:rPr>
          <w:sz w:val="28"/>
          <w:szCs w:val="28"/>
        </w:rPr>
        <w:t>Экономия фонда заработной платы, образующаяся п</w:t>
      </w:r>
      <w:bookmarkStart w:id="0" w:name="_GoBack"/>
      <w:bookmarkEnd w:id="0"/>
      <w:r w:rsidRPr="00DE46D7">
        <w:rPr>
          <w:sz w:val="28"/>
          <w:szCs w:val="28"/>
        </w:rPr>
        <w:t>о одним объектам, может быть выплачена по другим объектам, имеющим повышенную трудоемкость.</w:t>
      </w:r>
    </w:p>
    <w:p w:rsidR="005848A9" w:rsidRPr="00DE46D7" w:rsidRDefault="005848A9" w:rsidP="00967269">
      <w:pPr>
        <w:ind w:firstLine="709"/>
        <w:jc w:val="both"/>
        <w:rPr>
          <w:sz w:val="28"/>
          <w:szCs w:val="28"/>
        </w:rPr>
      </w:pPr>
      <w:r w:rsidRPr="00DE46D7">
        <w:rPr>
          <w:sz w:val="28"/>
          <w:szCs w:val="28"/>
        </w:rPr>
        <w:t>Переделки и исправления работ, оказавшихся браком по вине отдельных работников, бригад производится членами бригады или конкретными рабочими, допустившими брак в пределах календарного срока, установленного для выполнения производственного задания, без дополнительной оплаты и за их счет. Бригада несет коллективную ответственность за некачественное выполнение работ и возмещает ущерб из бригадного заработка.</w:t>
      </w:r>
    </w:p>
    <w:p w:rsidR="005848A9" w:rsidRPr="00DE46D7" w:rsidRDefault="00E2242B" w:rsidP="006C1A27">
      <w:pPr>
        <w:ind w:firstLine="709"/>
        <w:jc w:val="both"/>
        <w:rPr>
          <w:sz w:val="28"/>
          <w:szCs w:val="28"/>
        </w:rPr>
      </w:pPr>
      <w:r w:rsidRPr="00DE46D7">
        <w:rPr>
          <w:sz w:val="28"/>
          <w:szCs w:val="28"/>
        </w:rPr>
        <w:t>2.</w:t>
      </w:r>
      <w:r w:rsidR="0038108F" w:rsidRPr="00DE46D7">
        <w:rPr>
          <w:sz w:val="28"/>
          <w:szCs w:val="28"/>
        </w:rPr>
        <w:t>1</w:t>
      </w:r>
      <w:r w:rsidRPr="00DE46D7">
        <w:rPr>
          <w:sz w:val="28"/>
          <w:szCs w:val="28"/>
        </w:rPr>
        <w:t>.5</w:t>
      </w:r>
      <w:r w:rsidR="0006192B" w:rsidRPr="00DE46D7">
        <w:rPr>
          <w:sz w:val="28"/>
          <w:szCs w:val="28"/>
        </w:rPr>
        <w:t>.</w:t>
      </w:r>
      <w:r w:rsidR="00D71C2E" w:rsidRPr="00DE46D7">
        <w:rPr>
          <w:sz w:val="28"/>
          <w:szCs w:val="28"/>
        </w:rPr>
        <w:t xml:space="preserve"> </w:t>
      </w:r>
      <w:r w:rsidR="005848A9" w:rsidRPr="00DE46D7">
        <w:rPr>
          <w:sz w:val="28"/>
          <w:szCs w:val="28"/>
        </w:rPr>
        <w:t xml:space="preserve">Коэффициент  повышения  применяется к тарифным  ставкам (месячным окладам) рабочих, занятых  выполнением  работ по ремонту и эксплуатации  оборудования котельных  не менее 80 процентов  времени </w:t>
      </w:r>
      <w:r w:rsidR="005848A9" w:rsidRPr="00DE46D7">
        <w:rPr>
          <w:sz w:val="28"/>
          <w:szCs w:val="28"/>
        </w:rPr>
        <w:lastRenderedPageBreak/>
        <w:t>продолжительности ежедневной работы (смены). При этом в  указанное  время   включается  выполнение   основных  операций, предусмотренных  тарифно-квалификационными  характеристиками  соответствующих  профессий рабочих, подготовительных и вспомогательных  работ, при выполнении  основных  операции при  помощи машин и механизмов - время выполнения</w:t>
      </w:r>
      <w:r w:rsidR="006C1A27" w:rsidRPr="00DE46D7">
        <w:rPr>
          <w:sz w:val="28"/>
          <w:szCs w:val="28"/>
        </w:rPr>
        <w:t xml:space="preserve"> </w:t>
      </w:r>
      <w:r w:rsidR="005848A9" w:rsidRPr="00DE46D7">
        <w:rPr>
          <w:sz w:val="28"/>
          <w:szCs w:val="28"/>
        </w:rPr>
        <w:t>работ по текущему  ремонту и техническому  обслуживанию  этих машин и механизмов.</w:t>
      </w:r>
    </w:p>
    <w:p w:rsidR="005848A9" w:rsidRPr="00DE46D7" w:rsidRDefault="005848A9" w:rsidP="00D71C2E">
      <w:pPr>
        <w:ind w:firstLine="709"/>
        <w:jc w:val="both"/>
        <w:rPr>
          <w:sz w:val="28"/>
          <w:szCs w:val="28"/>
        </w:rPr>
      </w:pPr>
      <w:r w:rsidRPr="00DE46D7">
        <w:rPr>
          <w:sz w:val="28"/>
          <w:szCs w:val="28"/>
        </w:rPr>
        <w:t>Коэффициенты повышения тарифных ставок (окладов) рабочих по технолог</w:t>
      </w:r>
      <w:r w:rsidR="008B0EB5" w:rsidRPr="00DE46D7">
        <w:rPr>
          <w:sz w:val="28"/>
          <w:szCs w:val="28"/>
        </w:rPr>
        <w:t>ическим видам работ применяются:</w:t>
      </w:r>
    </w:p>
    <w:p w:rsidR="0038108F" w:rsidRPr="00DE46D7" w:rsidRDefault="0038108F" w:rsidP="00D71C2E">
      <w:pPr>
        <w:ind w:firstLine="709"/>
        <w:jc w:val="both"/>
        <w:rPr>
          <w:sz w:val="28"/>
          <w:szCs w:val="28"/>
        </w:rPr>
      </w:pPr>
    </w:p>
    <w:p w:rsidR="0038108F" w:rsidRPr="00DE46D7" w:rsidRDefault="0038108F" w:rsidP="0038108F">
      <w:pPr>
        <w:ind w:firstLine="709"/>
        <w:jc w:val="both"/>
        <w:rPr>
          <w:sz w:val="28"/>
          <w:szCs w:val="28"/>
        </w:rPr>
      </w:pPr>
      <w:r w:rsidRPr="00DE46D7">
        <w:rPr>
          <w:sz w:val="28"/>
          <w:szCs w:val="28"/>
        </w:rPr>
        <w:t>Ремонт и эксплуатация  оборудования котельных – 1,2</w:t>
      </w:r>
    </w:p>
    <w:tbl>
      <w:tblPr>
        <w:tblStyle w:val="a7"/>
        <w:tblW w:w="0" w:type="auto"/>
        <w:tblLook w:val="04A0" w:firstRow="1" w:lastRow="0" w:firstColumn="1" w:lastColumn="0" w:noHBand="0" w:noVBand="1"/>
      </w:tblPr>
      <w:tblGrid>
        <w:gridCol w:w="2063"/>
        <w:gridCol w:w="7792"/>
      </w:tblGrid>
      <w:tr w:rsidR="0038108F" w:rsidRPr="00DE46D7" w:rsidTr="0038108F">
        <w:tc>
          <w:tcPr>
            <w:tcW w:w="2063" w:type="dxa"/>
          </w:tcPr>
          <w:p w:rsidR="0038108F" w:rsidRPr="00DE46D7" w:rsidRDefault="0038108F" w:rsidP="0038108F">
            <w:pPr>
              <w:jc w:val="both"/>
              <w:rPr>
                <w:sz w:val="28"/>
                <w:szCs w:val="28"/>
              </w:rPr>
            </w:pPr>
            <w:r w:rsidRPr="00DE46D7">
              <w:rPr>
                <w:sz w:val="28"/>
                <w:szCs w:val="28"/>
              </w:rPr>
              <w:t>Код профессии</w:t>
            </w:r>
          </w:p>
        </w:tc>
        <w:tc>
          <w:tcPr>
            <w:tcW w:w="7792" w:type="dxa"/>
          </w:tcPr>
          <w:p w:rsidR="0038108F" w:rsidRPr="00DE46D7" w:rsidRDefault="0038108F" w:rsidP="0038108F">
            <w:pPr>
              <w:ind w:firstLine="709"/>
              <w:jc w:val="both"/>
              <w:rPr>
                <w:sz w:val="28"/>
                <w:szCs w:val="28"/>
              </w:rPr>
            </w:pPr>
            <w:r w:rsidRPr="00DE46D7">
              <w:rPr>
                <w:sz w:val="28"/>
                <w:szCs w:val="28"/>
              </w:rPr>
              <w:t>Наименование профессии рабочего</w:t>
            </w:r>
          </w:p>
        </w:tc>
      </w:tr>
      <w:tr w:rsidR="0038108F" w:rsidRPr="00DE46D7" w:rsidTr="00495E27">
        <w:tc>
          <w:tcPr>
            <w:tcW w:w="2063" w:type="dxa"/>
          </w:tcPr>
          <w:p w:rsidR="0038108F" w:rsidRPr="00DE46D7" w:rsidRDefault="0038108F" w:rsidP="0038108F">
            <w:pPr>
              <w:ind w:firstLine="142"/>
              <w:jc w:val="both"/>
              <w:rPr>
                <w:sz w:val="28"/>
                <w:szCs w:val="28"/>
              </w:rPr>
            </w:pPr>
            <w:r w:rsidRPr="00DE46D7">
              <w:rPr>
                <w:sz w:val="28"/>
                <w:szCs w:val="28"/>
              </w:rPr>
              <w:t>3132 - 003</w:t>
            </w:r>
          </w:p>
        </w:tc>
        <w:tc>
          <w:tcPr>
            <w:tcW w:w="7792" w:type="dxa"/>
          </w:tcPr>
          <w:p w:rsidR="0038108F" w:rsidRPr="00DE46D7" w:rsidRDefault="0038108F" w:rsidP="0038108F">
            <w:pPr>
              <w:ind w:firstLine="58"/>
              <w:jc w:val="both"/>
              <w:rPr>
                <w:sz w:val="28"/>
                <w:szCs w:val="28"/>
              </w:rPr>
            </w:pPr>
            <w:r w:rsidRPr="00DE46D7">
              <w:rPr>
                <w:sz w:val="28"/>
                <w:szCs w:val="28"/>
              </w:rPr>
              <w:t>Аппаратчик химводоочистки</w:t>
            </w:r>
          </w:p>
        </w:tc>
      </w:tr>
      <w:tr w:rsidR="0038108F" w:rsidRPr="00DE46D7" w:rsidTr="00495E27">
        <w:tc>
          <w:tcPr>
            <w:tcW w:w="2063" w:type="dxa"/>
          </w:tcPr>
          <w:p w:rsidR="0038108F" w:rsidRPr="00DE46D7" w:rsidRDefault="0038108F" w:rsidP="0038108F">
            <w:pPr>
              <w:ind w:firstLine="142"/>
              <w:jc w:val="both"/>
              <w:rPr>
                <w:sz w:val="28"/>
                <w:szCs w:val="28"/>
              </w:rPr>
            </w:pPr>
            <w:r w:rsidRPr="00DE46D7">
              <w:rPr>
                <w:sz w:val="28"/>
                <w:szCs w:val="28"/>
              </w:rPr>
              <w:t>8182-020</w:t>
            </w:r>
          </w:p>
        </w:tc>
        <w:tc>
          <w:tcPr>
            <w:tcW w:w="7792" w:type="dxa"/>
          </w:tcPr>
          <w:p w:rsidR="0038108F" w:rsidRPr="00DE46D7" w:rsidRDefault="0038108F" w:rsidP="0038108F">
            <w:pPr>
              <w:ind w:firstLine="58"/>
              <w:jc w:val="both"/>
              <w:rPr>
                <w:sz w:val="28"/>
                <w:szCs w:val="28"/>
              </w:rPr>
            </w:pPr>
            <w:r w:rsidRPr="00DE46D7">
              <w:rPr>
                <w:sz w:val="28"/>
                <w:szCs w:val="28"/>
              </w:rPr>
              <w:t xml:space="preserve">Машинист котельной </w:t>
            </w:r>
          </w:p>
        </w:tc>
      </w:tr>
      <w:tr w:rsidR="0038108F" w:rsidRPr="00DE46D7" w:rsidTr="00495E27">
        <w:tc>
          <w:tcPr>
            <w:tcW w:w="2063" w:type="dxa"/>
          </w:tcPr>
          <w:p w:rsidR="0038108F" w:rsidRPr="00DE46D7" w:rsidRDefault="0038108F" w:rsidP="0038108F">
            <w:pPr>
              <w:ind w:firstLine="142"/>
              <w:jc w:val="both"/>
              <w:rPr>
                <w:sz w:val="28"/>
                <w:szCs w:val="28"/>
              </w:rPr>
            </w:pPr>
            <w:r w:rsidRPr="00DE46D7">
              <w:rPr>
                <w:sz w:val="28"/>
                <w:szCs w:val="28"/>
              </w:rPr>
              <w:t>8182- 039</w:t>
            </w:r>
          </w:p>
        </w:tc>
        <w:tc>
          <w:tcPr>
            <w:tcW w:w="7792" w:type="dxa"/>
          </w:tcPr>
          <w:p w:rsidR="0038108F" w:rsidRPr="00DE46D7" w:rsidRDefault="0038108F" w:rsidP="0038108F">
            <w:pPr>
              <w:ind w:firstLine="58"/>
              <w:jc w:val="both"/>
              <w:rPr>
                <w:sz w:val="28"/>
                <w:szCs w:val="28"/>
              </w:rPr>
            </w:pPr>
            <w:r w:rsidRPr="00DE46D7">
              <w:rPr>
                <w:sz w:val="28"/>
                <w:szCs w:val="28"/>
              </w:rPr>
              <w:t xml:space="preserve">Оператор котельной </w:t>
            </w:r>
          </w:p>
        </w:tc>
      </w:tr>
      <w:tr w:rsidR="0038108F" w:rsidRPr="00DE46D7" w:rsidTr="00495E27">
        <w:tc>
          <w:tcPr>
            <w:tcW w:w="2063" w:type="dxa"/>
          </w:tcPr>
          <w:p w:rsidR="0038108F" w:rsidRPr="00DE46D7" w:rsidRDefault="0038108F" w:rsidP="0038108F">
            <w:pPr>
              <w:ind w:firstLine="142"/>
              <w:jc w:val="both"/>
              <w:rPr>
                <w:sz w:val="28"/>
                <w:szCs w:val="28"/>
              </w:rPr>
            </w:pPr>
            <w:r w:rsidRPr="00DE46D7">
              <w:rPr>
                <w:sz w:val="28"/>
                <w:szCs w:val="28"/>
              </w:rPr>
              <w:t>7233 - 078</w:t>
            </w:r>
          </w:p>
        </w:tc>
        <w:tc>
          <w:tcPr>
            <w:tcW w:w="7792" w:type="dxa"/>
          </w:tcPr>
          <w:p w:rsidR="0038108F" w:rsidRPr="00DE46D7" w:rsidRDefault="0038108F" w:rsidP="0038108F">
            <w:pPr>
              <w:ind w:firstLine="58"/>
              <w:jc w:val="both"/>
              <w:rPr>
                <w:sz w:val="28"/>
                <w:szCs w:val="28"/>
              </w:rPr>
            </w:pPr>
            <w:r w:rsidRPr="00DE46D7">
              <w:rPr>
                <w:sz w:val="28"/>
                <w:szCs w:val="28"/>
              </w:rPr>
              <w:t>Слесарь  по обслуживанию теплосетей</w:t>
            </w:r>
          </w:p>
        </w:tc>
      </w:tr>
      <w:tr w:rsidR="0038108F" w:rsidRPr="00DE46D7" w:rsidTr="00495E27">
        <w:tc>
          <w:tcPr>
            <w:tcW w:w="2063" w:type="dxa"/>
          </w:tcPr>
          <w:p w:rsidR="0038108F" w:rsidRPr="00DE46D7" w:rsidRDefault="0038108F" w:rsidP="0038108F">
            <w:pPr>
              <w:ind w:firstLine="142"/>
              <w:jc w:val="both"/>
              <w:rPr>
                <w:sz w:val="28"/>
                <w:szCs w:val="28"/>
              </w:rPr>
            </w:pPr>
            <w:r w:rsidRPr="00DE46D7">
              <w:rPr>
                <w:sz w:val="28"/>
                <w:szCs w:val="28"/>
              </w:rPr>
              <w:t>7233-086</w:t>
            </w:r>
          </w:p>
        </w:tc>
        <w:tc>
          <w:tcPr>
            <w:tcW w:w="7792" w:type="dxa"/>
          </w:tcPr>
          <w:p w:rsidR="0038108F" w:rsidRPr="00DE46D7" w:rsidRDefault="0038108F" w:rsidP="0038108F">
            <w:pPr>
              <w:ind w:firstLine="58"/>
              <w:jc w:val="both"/>
              <w:rPr>
                <w:sz w:val="28"/>
                <w:szCs w:val="28"/>
              </w:rPr>
            </w:pPr>
            <w:r w:rsidRPr="00DE46D7">
              <w:rPr>
                <w:sz w:val="28"/>
                <w:szCs w:val="28"/>
              </w:rPr>
              <w:t>Слесарь по ремонту оборудования котельных</w:t>
            </w:r>
          </w:p>
        </w:tc>
      </w:tr>
      <w:tr w:rsidR="0038108F" w:rsidRPr="00DE46D7" w:rsidTr="00495E27">
        <w:tc>
          <w:tcPr>
            <w:tcW w:w="2063" w:type="dxa"/>
          </w:tcPr>
          <w:p w:rsidR="0038108F" w:rsidRPr="00DE46D7" w:rsidRDefault="0038108F" w:rsidP="0038108F">
            <w:pPr>
              <w:ind w:firstLine="142"/>
              <w:jc w:val="both"/>
              <w:rPr>
                <w:sz w:val="28"/>
                <w:szCs w:val="28"/>
              </w:rPr>
            </w:pPr>
            <w:r w:rsidRPr="00DE46D7">
              <w:rPr>
                <w:sz w:val="28"/>
                <w:szCs w:val="28"/>
              </w:rPr>
              <w:t>7412-078</w:t>
            </w:r>
          </w:p>
        </w:tc>
        <w:tc>
          <w:tcPr>
            <w:tcW w:w="7792" w:type="dxa"/>
          </w:tcPr>
          <w:p w:rsidR="0038108F" w:rsidRPr="00DE46D7" w:rsidRDefault="0038108F" w:rsidP="0038108F">
            <w:pPr>
              <w:ind w:firstLine="58"/>
              <w:jc w:val="both"/>
              <w:rPr>
                <w:sz w:val="28"/>
                <w:szCs w:val="28"/>
              </w:rPr>
            </w:pPr>
            <w:r w:rsidRPr="00DE46D7">
              <w:rPr>
                <w:sz w:val="28"/>
                <w:szCs w:val="28"/>
              </w:rPr>
              <w:t>Электромонтер по ремонту и обслуживанию  электрооборудования</w:t>
            </w:r>
          </w:p>
        </w:tc>
      </w:tr>
      <w:tr w:rsidR="0038108F" w:rsidRPr="00DE46D7" w:rsidTr="00495E27">
        <w:tc>
          <w:tcPr>
            <w:tcW w:w="2063" w:type="dxa"/>
          </w:tcPr>
          <w:p w:rsidR="0038108F" w:rsidRPr="00DE46D7" w:rsidRDefault="0038108F" w:rsidP="0038108F">
            <w:pPr>
              <w:ind w:firstLine="142"/>
              <w:jc w:val="both"/>
              <w:rPr>
                <w:sz w:val="28"/>
                <w:szCs w:val="28"/>
              </w:rPr>
            </w:pPr>
            <w:r w:rsidRPr="00DE46D7">
              <w:rPr>
                <w:sz w:val="28"/>
                <w:szCs w:val="28"/>
              </w:rPr>
              <w:t>7233 - 087</w:t>
            </w:r>
          </w:p>
        </w:tc>
        <w:tc>
          <w:tcPr>
            <w:tcW w:w="7792" w:type="dxa"/>
          </w:tcPr>
          <w:p w:rsidR="0038108F" w:rsidRPr="00DE46D7" w:rsidRDefault="0038108F" w:rsidP="0038108F">
            <w:pPr>
              <w:ind w:firstLine="58"/>
              <w:jc w:val="both"/>
              <w:rPr>
                <w:sz w:val="28"/>
                <w:szCs w:val="28"/>
              </w:rPr>
            </w:pPr>
            <w:r w:rsidRPr="00DE46D7">
              <w:rPr>
                <w:sz w:val="28"/>
                <w:szCs w:val="28"/>
              </w:rPr>
              <w:t>Слесарь по ремонту оборудования тепловых сетей</w:t>
            </w:r>
          </w:p>
        </w:tc>
      </w:tr>
      <w:tr w:rsidR="0038108F" w:rsidRPr="00DE46D7" w:rsidTr="00495E27">
        <w:tc>
          <w:tcPr>
            <w:tcW w:w="2063" w:type="dxa"/>
          </w:tcPr>
          <w:p w:rsidR="0038108F" w:rsidRPr="00DE46D7" w:rsidRDefault="0038108F" w:rsidP="0038108F">
            <w:pPr>
              <w:ind w:firstLine="142"/>
              <w:jc w:val="both"/>
              <w:rPr>
                <w:sz w:val="28"/>
                <w:szCs w:val="28"/>
              </w:rPr>
            </w:pPr>
            <w:r w:rsidRPr="00DE46D7">
              <w:rPr>
                <w:sz w:val="28"/>
                <w:szCs w:val="28"/>
              </w:rPr>
              <w:t>6210 - 019</w:t>
            </w:r>
          </w:p>
        </w:tc>
        <w:tc>
          <w:tcPr>
            <w:tcW w:w="7792" w:type="dxa"/>
          </w:tcPr>
          <w:p w:rsidR="0038108F" w:rsidRPr="00DE46D7" w:rsidRDefault="0038108F" w:rsidP="0038108F">
            <w:pPr>
              <w:ind w:firstLine="58"/>
              <w:jc w:val="both"/>
              <w:rPr>
                <w:sz w:val="28"/>
                <w:szCs w:val="28"/>
              </w:rPr>
            </w:pPr>
            <w:r w:rsidRPr="00DE46D7">
              <w:rPr>
                <w:sz w:val="28"/>
                <w:szCs w:val="28"/>
              </w:rPr>
              <w:t>Раскряжевщик</w:t>
            </w:r>
          </w:p>
        </w:tc>
      </w:tr>
      <w:tr w:rsidR="0038108F" w:rsidRPr="00DE46D7" w:rsidTr="00495E27">
        <w:tc>
          <w:tcPr>
            <w:tcW w:w="2063" w:type="dxa"/>
          </w:tcPr>
          <w:p w:rsidR="0038108F" w:rsidRPr="00DE46D7" w:rsidRDefault="0038108F" w:rsidP="0038108F">
            <w:pPr>
              <w:ind w:firstLine="142"/>
              <w:jc w:val="both"/>
              <w:rPr>
                <w:sz w:val="28"/>
                <w:szCs w:val="28"/>
              </w:rPr>
            </w:pPr>
            <w:r w:rsidRPr="00DE46D7">
              <w:rPr>
                <w:sz w:val="28"/>
                <w:szCs w:val="28"/>
              </w:rPr>
              <w:t>7112 - 005</w:t>
            </w:r>
          </w:p>
        </w:tc>
        <w:tc>
          <w:tcPr>
            <w:tcW w:w="7792" w:type="dxa"/>
          </w:tcPr>
          <w:p w:rsidR="0038108F" w:rsidRPr="00DE46D7" w:rsidRDefault="0038108F" w:rsidP="0038108F">
            <w:pPr>
              <w:ind w:firstLine="58"/>
              <w:jc w:val="both"/>
              <w:rPr>
                <w:sz w:val="28"/>
                <w:szCs w:val="28"/>
              </w:rPr>
            </w:pPr>
            <w:r w:rsidRPr="00DE46D7">
              <w:rPr>
                <w:sz w:val="28"/>
                <w:szCs w:val="28"/>
              </w:rPr>
              <w:t>Огнеупорщик</w:t>
            </w:r>
          </w:p>
        </w:tc>
      </w:tr>
      <w:tr w:rsidR="0038108F" w:rsidRPr="00DE46D7" w:rsidTr="00495E27">
        <w:tc>
          <w:tcPr>
            <w:tcW w:w="2063" w:type="dxa"/>
          </w:tcPr>
          <w:p w:rsidR="0038108F" w:rsidRPr="00DE46D7" w:rsidRDefault="0038108F" w:rsidP="0038108F">
            <w:pPr>
              <w:ind w:firstLine="142"/>
              <w:jc w:val="both"/>
              <w:rPr>
                <w:sz w:val="28"/>
                <w:szCs w:val="28"/>
              </w:rPr>
            </w:pPr>
            <w:r w:rsidRPr="00DE46D7">
              <w:rPr>
                <w:sz w:val="28"/>
                <w:szCs w:val="28"/>
              </w:rPr>
              <w:t>7412 - 042</w:t>
            </w:r>
          </w:p>
        </w:tc>
        <w:tc>
          <w:tcPr>
            <w:tcW w:w="7792" w:type="dxa"/>
          </w:tcPr>
          <w:p w:rsidR="0038108F" w:rsidRPr="00DE46D7" w:rsidRDefault="0038108F" w:rsidP="0038108F">
            <w:pPr>
              <w:ind w:firstLine="58"/>
              <w:jc w:val="both"/>
              <w:rPr>
                <w:sz w:val="28"/>
                <w:szCs w:val="28"/>
              </w:rPr>
            </w:pPr>
            <w:r w:rsidRPr="00DE46D7">
              <w:rPr>
                <w:sz w:val="28"/>
                <w:szCs w:val="28"/>
              </w:rPr>
              <w:t>Слесарь по контрольно- измерительным приборам  и автоматике</w:t>
            </w:r>
          </w:p>
        </w:tc>
      </w:tr>
      <w:tr w:rsidR="0038108F" w:rsidRPr="00DE46D7" w:rsidTr="00495E27">
        <w:tc>
          <w:tcPr>
            <w:tcW w:w="2063" w:type="dxa"/>
          </w:tcPr>
          <w:p w:rsidR="0038108F" w:rsidRPr="00DE46D7" w:rsidRDefault="0038108F" w:rsidP="0038108F">
            <w:pPr>
              <w:ind w:firstLine="142"/>
              <w:jc w:val="both"/>
              <w:rPr>
                <w:sz w:val="28"/>
                <w:szCs w:val="28"/>
              </w:rPr>
            </w:pPr>
            <w:r w:rsidRPr="00DE46D7">
              <w:rPr>
                <w:sz w:val="28"/>
                <w:szCs w:val="28"/>
              </w:rPr>
              <w:t>7233 - 095</w:t>
            </w:r>
          </w:p>
        </w:tc>
        <w:tc>
          <w:tcPr>
            <w:tcW w:w="7792" w:type="dxa"/>
          </w:tcPr>
          <w:p w:rsidR="0038108F" w:rsidRPr="00DE46D7" w:rsidRDefault="0038108F" w:rsidP="0038108F">
            <w:pPr>
              <w:ind w:firstLine="58"/>
              <w:jc w:val="both"/>
              <w:rPr>
                <w:sz w:val="28"/>
                <w:szCs w:val="28"/>
              </w:rPr>
            </w:pPr>
            <w:r w:rsidRPr="00DE46D7">
              <w:rPr>
                <w:sz w:val="28"/>
                <w:szCs w:val="28"/>
              </w:rPr>
              <w:t>Слесарь по эксплуатации и ремонту газового оборудования</w:t>
            </w:r>
          </w:p>
        </w:tc>
      </w:tr>
      <w:tr w:rsidR="0038108F" w:rsidRPr="00DE46D7" w:rsidTr="00495E27">
        <w:tc>
          <w:tcPr>
            <w:tcW w:w="2063" w:type="dxa"/>
          </w:tcPr>
          <w:p w:rsidR="0038108F" w:rsidRPr="00DE46D7" w:rsidRDefault="0038108F" w:rsidP="0038108F">
            <w:pPr>
              <w:ind w:firstLine="142"/>
              <w:jc w:val="both"/>
              <w:rPr>
                <w:sz w:val="28"/>
                <w:szCs w:val="28"/>
              </w:rPr>
            </w:pPr>
            <w:r w:rsidRPr="00DE46D7">
              <w:rPr>
                <w:sz w:val="28"/>
                <w:szCs w:val="28"/>
              </w:rPr>
              <w:t>7212 - 019</w:t>
            </w:r>
          </w:p>
        </w:tc>
        <w:tc>
          <w:tcPr>
            <w:tcW w:w="7792" w:type="dxa"/>
          </w:tcPr>
          <w:p w:rsidR="0038108F" w:rsidRPr="00DE46D7" w:rsidRDefault="0038108F" w:rsidP="0038108F">
            <w:pPr>
              <w:ind w:firstLine="58"/>
              <w:jc w:val="both"/>
              <w:rPr>
                <w:sz w:val="28"/>
                <w:szCs w:val="28"/>
              </w:rPr>
            </w:pPr>
            <w:r w:rsidRPr="00DE46D7">
              <w:rPr>
                <w:sz w:val="28"/>
                <w:szCs w:val="28"/>
              </w:rPr>
              <w:t>Электрогазосварщик</w:t>
            </w:r>
          </w:p>
        </w:tc>
      </w:tr>
      <w:tr w:rsidR="0038108F" w:rsidRPr="00DE46D7" w:rsidTr="00495E27">
        <w:tc>
          <w:tcPr>
            <w:tcW w:w="2063" w:type="dxa"/>
          </w:tcPr>
          <w:p w:rsidR="0038108F" w:rsidRPr="00DE46D7" w:rsidRDefault="0038108F" w:rsidP="0038108F">
            <w:pPr>
              <w:ind w:firstLine="142"/>
              <w:jc w:val="both"/>
              <w:rPr>
                <w:sz w:val="28"/>
                <w:szCs w:val="28"/>
              </w:rPr>
            </w:pPr>
            <w:r w:rsidRPr="00DE46D7">
              <w:rPr>
                <w:sz w:val="28"/>
                <w:szCs w:val="28"/>
              </w:rPr>
              <w:t>4322 - 008</w:t>
            </w:r>
          </w:p>
        </w:tc>
        <w:tc>
          <w:tcPr>
            <w:tcW w:w="7792" w:type="dxa"/>
          </w:tcPr>
          <w:p w:rsidR="0038108F" w:rsidRPr="00DE46D7" w:rsidRDefault="0038108F" w:rsidP="0038108F">
            <w:pPr>
              <w:ind w:firstLine="58"/>
              <w:jc w:val="both"/>
              <w:rPr>
                <w:sz w:val="28"/>
                <w:szCs w:val="28"/>
              </w:rPr>
            </w:pPr>
            <w:r w:rsidRPr="00DE46D7">
              <w:rPr>
                <w:sz w:val="28"/>
                <w:szCs w:val="28"/>
              </w:rPr>
              <w:t>Контролер по учету и реализации теплоэнергии</w:t>
            </w:r>
          </w:p>
        </w:tc>
      </w:tr>
      <w:tr w:rsidR="0038108F" w:rsidRPr="00DE46D7" w:rsidTr="00D91F07">
        <w:tc>
          <w:tcPr>
            <w:tcW w:w="2063" w:type="dxa"/>
            <w:shd w:val="clear" w:color="auto" w:fill="auto"/>
          </w:tcPr>
          <w:p w:rsidR="0038108F" w:rsidRPr="00DE46D7" w:rsidRDefault="0038108F" w:rsidP="0038108F">
            <w:pPr>
              <w:ind w:firstLine="142"/>
              <w:jc w:val="both"/>
              <w:rPr>
                <w:sz w:val="28"/>
                <w:szCs w:val="28"/>
              </w:rPr>
            </w:pPr>
            <w:r w:rsidRPr="00DE46D7">
              <w:rPr>
                <w:sz w:val="28"/>
                <w:szCs w:val="28"/>
              </w:rPr>
              <w:t>7223-086</w:t>
            </w:r>
          </w:p>
        </w:tc>
        <w:tc>
          <w:tcPr>
            <w:tcW w:w="7792" w:type="dxa"/>
            <w:shd w:val="clear" w:color="auto" w:fill="auto"/>
          </w:tcPr>
          <w:p w:rsidR="0038108F" w:rsidRPr="00DE46D7" w:rsidRDefault="0038108F" w:rsidP="0038108F">
            <w:pPr>
              <w:ind w:firstLine="58"/>
              <w:jc w:val="both"/>
              <w:rPr>
                <w:sz w:val="28"/>
                <w:szCs w:val="28"/>
              </w:rPr>
            </w:pPr>
            <w:r w:rsidRPr="00DE46D7">
              <w:rPr>
                <w:sz w:val="28"/>
                <w:szCs w:val="28"/>
              </w:rPr>
              <w:t>Токарь</w:t>
            </w:r>
          </w:p>
        </w:tc>
      </w:tr>
    </w:tbl>
    <w:p w:rsidR="0038108F" w:rsidRPr="00DE46D7" w:rsidRDefault="0038108F" w:rsidP="0038108F">
      <w:pPr>
        <w:ind w:firstLine="709"/>
        <w:jc w:val="both"/>
        <w:rPr>
          <w:sz w:val="28"/>
          <w:szCs w:val="28"/>
        </w:rPr>
      </w:pPr>
      <w:r w:rsidRPr="00DE46D7">
        <w:rPr>
          <w:sz w:val="28"/>
          <w:szCs w:val="28"/>
        </w:rPr>
        <w:t>Строительно - монтажные,  ремонтно-строительные работы - 1,2</w:t>
      </w:r>
    </w:p>
    <w:tbl>
      <w:tblPr>
        <w:tblStyle w:val="a7"/>
        <w:tblW w:w="0" w:type="auto"/>
        <w:tblLook w:val="04A0" w:firstRow="1" w:lastRow="0" w:firstColumn="1" w:lastColumn="0" w:noHBand="0" w:noVBand="1"/>
      </w:tblPr>
      <w:tblGrid>
        <w:gridCol w:w="2035"/>
        <w:gridCol w:w="7820"/>
      </w:tblGrid>
      <w:tr w:rsidR="0038108F" w:rsidRPr="00DE46D7" w:rsidTr="0038108F">
        <w:tc>
          <w:tcPr>
            <w:tcW w:w="2035" w:type="dxa"/>
          </w:tcPr>
          <w:p w:rsidR="0038108F" w:rsidRPr="00DE46D7" w:rsidRDefault="0038108F" w:rsidP="0038108F">
            <w:pPr>
              <w:ind w:firstLine="142"/>
              <w:jc w:val="both"/>
              <w:rPr>
                <w:sz w:val="28"/>
                <w:szCs w:val="28"/>
              </w:rPr>
            </w:pPr>
            <w:r w:rsidRPr="00DE46D7">
              <w:rPr>
                <w:sz w:val="28"/>
                <w:szCs w:val="28"/>
              </w:rPr>
              <w:t>7126-006</w:t>
            </w:r>
          </w:p>
        </w:tc>
        <w:tc>
          <w:tcPr>
            <w:tcW w:w="7820" w:type="dxa"/>
          </w:tcPr>
          <w:p w:rsidR="0038108F" w:rsidRPr="00DE46D7" w:rsidRDefault="0038108F" w:rsidP="0038108F">
            <w:pPr>
              <w:ind w:firstLine="88"/>
              <w:jc w:val="both"/>
              <w:rPr>
                <w:sz w:val="28"/>
                <w:szCs w:val="28"/>
              </w:rPr>
            </w:pPr>
            <w:r w:rsidRPr="00DE46D7">
              <w:rPr>
                <w:sz w:val="28"/>
                <w:szCs w:val="28"/>
              </w:rPr>
              <w:t>Изолировщик на термоизоляции</w:t>
            </w:r>
          </w:p>
        </w:tc>
      </w:tr>
      <w:tr w:rsidR="0038108F" w:rsidRPr="00DE46D7" w:rsidTr="00495E27">
        <w:tc>
          <w:tcPr>
            <w:tcW w:w="2035" w:type="dxa"/>
          </w:tcPr>
          <w:p w:rsidR="0038108F" w:rsidRPr="00DE46D7" w:rsidRDefault="0038108F" w:rsidP="0038108F">
            <w:pPr>
              <w:ind w:firstLine="142"/>
              <w:jc w:val="both"/>
              <w:rPr>
                <w:sz w:val="28"/>
                <w:szCs w:val="28"/>
              </w:rPr>
            </w:pPr>
            <w:r w:rsidRPr="00DE46D7">
              <w:rPr>
                <w:sz w:val="28"/>
                <w:szCs w:val="28"/>
              </w:rPr>
              <w:t>7214-003</w:t>
            </w:r>
          </w:p>
        </w:tc>
        <w:tc>
          <w:tcPr>
            <w:tcW w:w="7820" w:type="dxa"/>
          </w:tcPr>
          <w:p w:rsidR="0038108F" w:rsidRPr="00DE46D7" w:rsidRDefault="0038108F" w:rsidP="0038108F">
            <w:pPr>
              <w:ind w:firstLine="88"/>
              <w:jc w:val="both"/>
              <w:rPr>
                <w:sz w:val="28"/>
                <w:szCs w:val="28"/>
              </w:rPr>
            </w:pPr>
            <w:r w:rsidRPr="00DE46D7">
              <w:rPr>
                <w:sz w:val="28"/>
                <w:szCs w:val="28"/>
              </w:rPr>
              <w:t>Монтажник строительных конструкций</w:t>
            </w:r>
          </w:p>
        </w:tc>
      </w:tr>
      <w:tr w:rsidR="0038108F" w:rsidRPr="00DE46D7" w:rsidTr="00495E27">
        <w:tc>
          <w:tcPr>
            <w:tcW w:w="2035" w:type="dxa"/>
          </w:tcPr>
          <w:p w:rsidR="0038108F" w:rsidRPr="00DE46D7" w:rsidRDefault="0038108F" w:rsidP="0038108F">
            <w:pPr>
              <w:ind w:firstLine="142"/>
              <w:jc w:val="both"/>
              <w:rPr>
                <w:sz w:val="28"/>
                <w:szCs w:val="28"/>
              </w:rPr>
            </w:pPr>
            <w:r w:rsidRPr="00DE46D7">
              <w:rPr>
                <w:sz w:val="28"/>
                <w:szCs w:val="28"/>
              </w:rPr>
              <w:t>7121- 002</w:t>
            </w:r>
          </w:p>
        </w:tc>
        <w:tc>
          <w:tcPr>
            <w:tcW w:w="7820" w:type="dxa"/>
          </w:tcPr>
          <w:p w:rsidR="0038108F" w:rsidRPr="00DE46D7" w:rsidRDefault="0038108F" w:rsidP="0038108F">
            <w:pPr>
              <w:ind w:firstLine="88"/>
              <w:jc w:val="both"/>
              <w:rPr>
                <w:sz w:val="28"/>
                <w:szCs w:val="28"/>
              </w:rPr>
            </w:pPr>
            <w:r w:rsidRPr="00DE46D7">
              <w:rPr>
                <w:sz w:val="28"/>
                <w:szCs w:val="28"/>
              </w:rPr>
              <w:t>Кровельщик по рулонным кровлям и кровлям из штучных материалов</w:t>
            </w:r>
          </w:p>
        </w:tc>
      </w:tr>
      <w:tr w:rsidR="0038108F" w:rsidRPr="00DE46D7" w:rsidTr="00495E27">
        <w:tc>
          <w:tcPr>
            <w:tcW w:w="2035" w:type="dxa"/>
          </w:tcPr>
          <w:p w:rsidR="0038108F" w:rsidRPr="00DE46D7" w:rsidRDefault="0038108F" w:rsidP="0038108F">
            <w:pPr>
              <w:ind w:firstLine="142"/>
              <w:jc w:val="both"/>
              <w:rPr>
                <w:sz w:val="28"/>
                <w:szCs w:val="28"/>
              </w:rPr>
            </w:pPr>
            <w:r w:rsidRPr="00DE46D7">
              <w:rPr>
                <w:sz w:val="28"/>
                <w:szCs w:val="28"/>
              </w:rPr>
              <w:t>7114-006</w:t>
            </w:r>
          </w:p>
        </w:tc>
        <w:tc>
          <w:tcPr>
            <w:tcW w:w="7820" w:type="dxa"/>
          </w:tcPr>
          <w:p w:rsidR="0038108F" w:rsidRPr="00DE46D7" w:rsidRDefault="0038108F" w:rsidP="0038108F">
            <w:pPr>
              <w:ind w:firstLine="88"/>
              <w:jc w:val="both"/>
              <w:rPr>
                <w:sz w:val="28"/>
                <w:szCs w:val="28"/>
              </w:rPr>
            </w:pPr>
            <w:r w:rsidRPr="00DE46D7">
              <w:rPr>
                <w:sz w:val="28"/>
                <w:szCs w:val="28"/>
              </w:rPr>
              <w:t>Плотник - бетонщик</w:t>
            </w:r>
          </w:p>
        </w:tc>
      </w:tr>
      <w:tr w:rsidR="0038108F" w:rsidRPr="00DE46D7" w:rsidTr="00495E27">
        <w:tc>
          <w:tcPr>
            <w:tcW w:w="2035" w:type="dxa"/>
          </w:tcPr>
          <w:p w:rsidR="0038108F" w:rsidRPr="00DE46D7" w:rsidRDefault="0038108F" w:rsidP="0038108F">
            <w:pPr>
              <w:ind w:firstLine="142"/>
              <w:jc w:val="both"/>
              <w:rPr>
                <w:sz w:val="28"/>
                <w:szCs w:val="28"/>
              </w:rPr>
            </w:pPr>
            <w:r w:rsidRPr="00DE46D7">
              <w:rPr>
                <w:sz w:val="28"/>
                <w:szCs w:val="28"/>
              </w:rPr>
              <w:t>7523- 023</w:t>
            </w:r>
          </w:p>
        </w:tc>
        <w:tc>
          <w:tcPr>
            <w:tcW w:w="7820" w:type="dxa"/>
          </w:tcPr>
          <w:p w:rsidR="0038108F" w:rsidRPr="00DE46D7" w:rsidRDefault="0038108F" w:rsidP="0038108F">
            <w:pPr>
              <w:ind w:firstLine="88"/>
              <w:jc w:val="both"/>
              <w:rPr>
                <w:sz w:val="28"/>
                <w:szCs w:val="28"/>
              </w:rPr>
            </w:pPr>
            <w:r w:rsidRPr="00DE46D7">
              <w:rPr>
                <w:sz w:val="28"/>
                <w:szCs w:val="28"/>
              </w:rPr>
              <w:t>Станочник деревообрабатывающих станков</w:t>
            </w:r>
          </w:p>
        </w:tc>
      </w:tr>
      <w:tr w:rsidR="0038108F" w:rsidRPr="00DE46D7" w:rsidTr="00495E27">
        <w:tc>
          <w:tcPr>
            <w:tcW w:w="2035" w:type="dxa"/>
          </w:tcPr>
          <w:p w:rsidR="0038108F" w:rsidRPr="00DE46D7" w:rsidRDefault="0038108F" w:rsidP="0038108F">
            <w:pPr>
              <w:ind w:firstLine="142"/>
              <w:jc w:val="both"/>
              <w:rPr>
                <w:sz w:val="28"/>
                <w:szCs w:val="28"/>
              </w:rPr>
            </w:pPr>
            <w:r w:rsidRPr="00DE46D7">
              <w:rPr>
                <w:sz w:val="28"/>
                <w:szCs w:val="28"/>
              </w:rPr>
              <w:t>7123-003</w:t>
            </w:r>
          </w:p>
        </w:tc>
        <w:tc>
          <w:tcPr>
            <w:tcW w:w="7820" w:type="dxa"/>
          </w:tcPr>
          <w:p w:rsidR="0038108F" w:rsidRPr="00DE46D7" w:rsidRDefault="0038108F" w:rsidP="0038108F">
            <w:pPr>
              <w:ind w:firstLine="88"/>
              <w:jc w:val="both"/>
              <w:rPr>
                <w:sz w:val="28"/>
                <w:szCs w:val="28"/>
              </w:rPr>
            </w:pPr>
            <w:r w:rsidRPr="00DE46D7">
              <w:rPr>
                <w:sz w:val="28"/>
                <w:szCs w:val="28"/>
              </w:rPr>
              <w:t>Штукатур</w:t>
            </w:r>
          </w:p>
        </w:tc>
      </w:tr>
      <w:tr w:rsidR="0038108F" w:rsidRPr="00DE46D7" w:rsidTr="00495E27">
        <w:tc>
          <w:tcPr>
            <w:tcW w:w="2035" w:type="dxa"/>
          </w:tcPr>
          <w:p w:rsidR="0038108F" w:rsidRPr="00DE46D7" w:rsidRDefault="0038108F" w:rsidP="0038108F">
            <w:pPr>
              <w:ind w:firstLine="142"/>
              <w:jc w:val="both"/>
              <w:rPr>
                <w:sz w:val="28"/>
                <w:szCs w:val="28"/>
              </w:rPr>
            </w:pPr>
            <w:r w:rsidRPr="00DE46D7">
              <w:rPr>
                <w:sz w:val="28"/>
                <w:szCs w:val="28"/>
              </w:rPr>
              <w:t>7131-001</w:t>
            </w:r>
          </w:p>
        </w:tc>
        <w:tc>
          <w:tcPr>
            <w:tcW w:w="7820" w:type="dxa"/>
          </w:tcPr>
          <w:p w:rsidR="0038108F" w:rsidRPr="00DE46D7" w:rsidRDefault="0038108F" w:rsidP="0038108F">
            <w:pPr>
              <w:ind w:firstLine="88"/>
              <w:jc w:val="both"/>
              <w:rPr>
                <w:sz w:val="28"/>
                <w:szCs w:val="28"/>
              </w:rPr>
            </w:pPr>
            <w:r w:rsidRPr="00DE46D7">
              <w:rPr>
                <w:sz w:val="28"/>
                <w:szCs w:val="28"/>
              </w:rPr>
              <w:t>Маляр</w:t>
            </w:r>
          </w:p>
        </w:tc>
      </w:tr>
      <w:tr w:rsidR="0038108F" w:rsidRPr="00DE46D7" w:rsidTr="00495E27">
        <w:tc>
          <w:tcPr>
            <w:tcW w:w="2035" w:type="dxa"/>
          </w:tcPr>
          <w:p w:rsidR="0038108F" w:rsidRPr="00DE46D7" w:rsidRDefault="0038108F" w:rsidP="0038108F">
            <w:pPr>
              <w:ind w:firstLine="142"/>
              <w:jc w:val="both"/>
              <w:rPr>
                <w:sz w:val="28"/>
                <w:szCs w:val="28"/>
              </w:rPr>
            </w:pPr>
            <w:r w:rsidRPr="00DE46D7">
              <w:rPr>
                <w:sz w:val="28"/>
                <w:szCs w:val="28"/>
              </w:rPr>
              <w:t>7112-061</w:t>
            </w:r>
          </w:p>
        </w:tc>
        <w:tc>
          <w:tcPr>
            <w:tcW w:w="7820" w:type="dxa"/>
          </w:tcPr>
          <w:p w:rsidR="0038108F" w:rsidRPr="00DE46D7" w:rsidRDefault="0038108F" w:rsidP="0038108F">
            <w:pPr>
              <w:ind w:firstLine="88"/>
              <w:jc w:val="both"/>
              <w:rPr>
                <w:sz w:val="28"/>
                <w:szCs w:val="28"/>
              </w:rPr>
            </w:pPr>
            <w:r w:rsidRPr="00DE46D7">
              <w:rPr>
                <w:sz w:val="28"/>
                <w:szCs w:val="28"/>
              </w:rPr>
              <w:t>Каменщик</w:t>
            </w:r>
          </w:p>
        </w:tc>
      </w:tr>
      <w:tr w:rsidR="006C7104" w:rsidRPr="00DE46D7" w:rsidTr="00495E27">
        <w:tc>
          <w:tcPr>
            <w:tcW w:w="2035" w:type="dxa"/>
          </w:tcPr>
          <w:p w:rsidR="006C7104" w:rsidRPr="00DE46D7" w:rsidRDefault="006C7104" w:rsidP="006C7104">
            <w:pPr>
              <w:ind w:firstLine="142"/>
              <w:jc w:val="both"/>
              <w:rPr>
                <w:sz w:val="28"/>
                <w:szCs w:val="28"/>
              </w:rPr>
            </w:pPr>
            <w:r w:rsidRPr="00DE46D7">
              <w:rPr>
                <w:sz w:val="28"/>
                <w:szCs w:val="28"/>
              </w:rPr>
              <w:t>7212 - 019</w:t>
            </w:r>
          </w:p>
        </w:tc>
        <w:tc>
          <w:tcPr>
            <w:tcW w:w="7820" w:type="dxa"/>
          </w:tcPr>
          <w:p w:rsidR="006C7104" w:rsidRPr="00DE46D7" w:rsidRDefault="006C7104" w:rsidP="007023AC">
            <w:pPr>
              <w:ind w:firstLine="58"/>
              <w:jc w:val="both"/>
              <w:rPr>
                <w:sz w:val="28"/>
                <w:szCs w:val="28"/>
              </w:rPr>
            </w:pPr>
            <w:r w:rsidRPr="00DE46D7">
              <w:rPr>
                <w:sz w:val="28"/>
                <w:szCs w:val="28"/>
              </w:rPr>
              <w:t>Электрогазосвар</w:t>
            </w:r>
            <w:r w:rsidR="007023AC">
              <w:rPr>
                <w:sz w:val="28"/>
                <w:szCs w:val="28"/>
              </w:rPr>
              <w:t>щ</w:t>
            </w:r>
            <w:r w:rsidRPr="00DE46D7">
              <w:rPr>
                <w:sz w:val="28"/>
                <w:szCs w:val="28"/>
              </w:rPr>
              <w:t>ик</w:t>
            </w:r>
          </w:p>
        </w:tc>
      </w:tr>
      <w:tr w:rsidR="006C7104" w:rsidRPr="00DE46D7" w:rsidTr="00495E27">
        <w:tc>
          <w:tcPr>
            <w:tcW w:w="2035" w:type="dxa"/>
          </w:tcPr>
          <w:p w:rsidR="006C7104" w:rsidRPr="00DE46D7" w:rsidRDefault="006C7104" w:rsidP="006C7104">
            <w:pPr>
              <w:ind w:firstLine="142"/>
              <w:jc w:val="both"/>
              <w:rPr>
                <w:sz w:val="28"/>
                <w:szCs w:val="28"/>
              </w:rPr>
            </w:pPr>
            <w:r w:rsidRPr="00DE46D7">
              <w:rPr>
                <w:sz w:val="28"/>
                <w:szCs w:val="28"/>
              </w:rPr>
              <w:t>7126-005</w:t>
            </w:r>
          </w:p>
        </w:tc>
        <w:tc>
          <w:tcPr>
            <w:tcW w:w="7820" w:type="dxa"/>
          </w:tcPr>
          <w:p w:rsidR="006C7104" w:rsidRPr="00DE46D7" w:rsidRDefault="006C7104" w:rsidP="006C7104">
            <w:pPr>
              <w:ind w:firstLine="88"/>
              <w:jc w:val="both"/>
              <w:rPr>
                <w:sz w:val="28"/>
                <w:szCs w:val="28"/>
              </w:rPr>
            </w:pPr>
            <w:r w:rsidRPr="00DE46D7">
              <w:rPr>
                <w:sz w:val="28"/>
                <w:szCs w:val="28"/>
              </w:rPr>
              <w:t>Монтажник санитарно-технических систем и оборудования</w:t>
            </w:r>
          </w:p>
        </w:tc>
      </w:tr>
    </w:tbl>
    <w:p w:rsidR="0038108F" w:rsidRPr="00DE46D7" w:rsidRDefault="0038108F" w:rsidP="0038108F">
      <w:pPr>
        <w:ind w:firstLine="709"/>
        <w:jc w:val="both"/>
        <w:rPr>
          <w:sz w:val="28"/>
          <w:szCs w:val="28"/>
        </w:rPr>
      </w:pPr>
    </w:p>
    <w:p w:rsidR="005848A9" w:rsidRPr="00DE46D7" w:rsidRDefault="0006192B" w:rsidP="00967269">
      <w:pPr>
        <w:ind w:firstLine="709"/>
        <w:jc w:val="both"/>
        <w:rPr>
          <w:sz w:val="28"/>
          <w:szCs w:val="28"/>
        </w:rPr>
      </w:pPr>
      <w:r w:rsidRPr="00DE46D7">
        <w:rPr>
          <w:sz w:val="28"/>
          <w:szCs w:val="28"/>
        </w:rPr>
        <w:t>2.</w:t>
      </w:r>
      <w:r w:rsidR="0038108F" w:rsidRPr="00DE46D7">
        <w:rPr>
          <w:sz w:val="28"/>
          <w:szCs w:val="28"/>
        </w:rPr>
        <w:t>1</w:t>
      </w:r>
      <w:r w:rsidRPr="00DE46D7">
        <w:rPr>
          <w:sz w:val="28"/>
          <w:szCs w:val="28"/>
        </w:rPr>
        <w:t>.</w:t>
      </w:r>
      <w:r w:rsidR="0038108F" w:rsidRPr="00DE46D7">
        <w:rPr>
          <w:sz w:val="28"/>
          <w:szCs w:val="28"/>
        </w:rPr>
        <w:t>6</w:t>
      </w:r>
      <w:r w:rsidRPr="00DE46D7">
        <w:rPr>
          <w:sz w:val="28"/>
          <w:szCs w:val="28"/>
        </w:rPr>
        <w:t xml:space="preserve">. </w:t>
      </w:r>
      <w:r w:rsidR="005848A9" w:rsidRPr="00DE46D7">
        <w:rPr>
          <w:sz w:val="28"/>
          <w:szCs w:val="28"/>
        </w:rPr>
        <w:t xml:space="preserve">Руководитель </w:t>
      </w:r>
      <w:r w:rsidR="00D71C2E" w:rsidRPr="00DE46D7">
        <w:rPr>
          <w:sz w:val="28"/>
          <w:szCs w:val="28"/>
        </w:rPr>
        <w:t>О</w:t>
      </w:r>
      <w:r w:rsidR="005848A9" w:rsidRPr="00DE46D7">
        <w:rPr>
          <w:sz w:val="28"/>
          <w:szCs w:val="28"/>
        </w:rPr>
        <w:t xml:space="preserve">рганизации  с  учетом  финансового  состояния  организации   устанавливает  работникам  повышение их тарифных ставок </w:t>
      </w:r>
      <w:r w:rsidR="005848A9" w:rsidRPr="00DE46D7">
        <w:rPr>
          <w:sz w:val="28"/>
          <w:szCs w:val="28"/>
        </w:rPr>
        <w:lastRenderedPageBreak/>
        <w:t>(окладов),  а  так же  сдельных  расценок до 300 процентов включительно, если больший  размер   не  установлен  законодательством.</w:t>
      </w:r>
    </w:p>
    <w:p w:rsidR="005848A9" w:rsidRPr="00DE46D7" w:rsidRDefault="005848A9" w:rsidP="00967269">
      <w:pPr>
        <w:ind w:firstLine="708"/>
        <w:jc w:val="both"/>
        <w:rPr>
          <w:sz w:val="28"/>
          <w:szCs w:val="28"/>
        </w:rPr>
      </w:pPr>
      <w:r w:rsidRPr="00DE46D7">
        <w:rPr>
          <w:sz w:val="28"/>
          <w:szCs w:val="28"/>
        </w:rPr>
        <w:t xml:space="preserve">Руководитель  </w:t>
      </w:r>
      <w:r w:rsidR="00D71C2E" w:rsidRPr="00DE46D7">
        <w:rPr>
          <w:sz w:val="28"/>
          <w:szCs w:val="28"/>
        </w:rPr>
        <w:t>О</w:t>
      </w:r>
      <w:r w:rsidRPr="00DE46D7">
        <w:rPr>
          <w:sz w:val="28"/>
          <w:szCs w:val="28"/>
        </w:rPr>
        <w:t xml:space="preserve">рганизации   устанавливает повышение  тарифных  ставок (окладов) в зависимости  от: </w:t>
      </w:r>
    </w:p>
    <w:p w:rsidR="005848A9" w:rsidRPr="00DE46D7" w:rsidRDefault="005848A9" w:rsidP="00967269">
      <w:pPr>
        <w:ind w:firstLine="720"/>
        <w:jc w:val="both"/>
        <w:rPr>
          <w:sz w:val="28"/>
          <w:szCs w:val="28"/>
        </w:rPr>
      </w:pPr>
      <w:r w:rsidRPr="00DE46D7">
        <w:rPr>
          <w:sz w:val="28"/>
          <w:szCs w:val="28"/>
        </w:rPr>
        <w:t>- наличия  присвоенной в установленном  порядке квалификационной  категории, а именно второй - не менее 15 процентов, первой - не менее 25 процентов;</w:t>
      </w:r>
    </w:p>
    <w:p w:rsidR="005848A9" w:rsidRPr="00DE46D7" w:rsidRDefault="005848A9" w:rsidP="00967269">
      <w:pPr>
        <w:jc w:val="both"/>
        <w:rPr>
          <w:sz w:val="28"/>
          <w:szCs w:val="28"/>
        </w:rPr>
      </w:pPr>
      <w:r w:rsidRPr="00DE46D7">
        <w:rPr>
          <w:sz w:val="28"/>
          <w:szCs w:val="28"/>
        </w:rPr>
        <w:t xml:space="preserve">    </w:t>
      </w:r>
      <w:r w:rsidRPr="00DE46D7">
        <w:rPr>
          <w:sz w:val="28"/>
          <w:szCs w:val="28"/>
        </w:rPr>
        <w:tab/>
        <w:t xml:space="preserve"> -  высокого уровня  ответственности  выполняемых  ра</w:t>
      </w:r>
      <w:r w:rsidR="00316320" w:rsidRPr="00DE46D7">
        <w:rPr>
          <w:sz w:val="28"/>
          <w:szCs w:val="28"/>
        </w:rPr>
        <w:t>бот и трудовых  функций до 100 процентов</w:t>
      </w:r>
      <w:r w:rsidRPr="00DE46D7">
        <w:rPr>
          <w:sz w:val="28"/>
          <w:szCs w:val="28"/>
        </w:rPr>
        <w:t>;</w:t>
      </w:r>
    </w:p>
    <w:p w:rsidR="005848A9" w:rsidRPr="00DE46D7" w:rsidRDefault="005848A9" w:rsidP="00967269">
      <w:pPr>
        <w:jc w:val="both"/>
        <w:rPr>
          <w:sz w:val="28"/>
          <w:szCs w:val="28"/>
        </w:rPr>
      </w:pPr>
      <w:r w:rsidRPr="00DE46D7">
        <w:rPr>
          <w:sz w:val="28"/>
          <w:szCs w:val="28"/>
        </w:rPr>
        <w:t xml:space="preserve">  </w:t>
      </w:r>
      <w:r w:rsidRPr="00DE46D7">
        <w:rPr>
          <w:sz w:val="28"/>
          <w:szCs w:val="28"/>
        </w:rPr>
        <w:tab/>
        <w:t xml:space="preserve"> -  машинисту автовышки  </w:t>
      </w:r>
      <w:r w:rsidR="00C258D0" w:rsidRPr="00DE46D7">
        <w:rPr>
          <w:sz w:val="28"/>
          <w:szCs w:val="28"/>
        </w:rPr>
        <w:t xml:space="preserve">  -</w:t>
      </w:r>
      <w:r w:rsidR="00316320" w:rsidRPr="00DE46D7">
        <w:rPr>
          <w:sz w:val="28"/>
          <w:szCs w:val="28"/>
        </w:rPr>
        <w:t xml:space="preserve"> до </w:t>
      </w:r>
      <w:r w:rsidR="00126AAA" w:rsidRPr="00DE46D7">
        <w:rPr>
          <w:sz w:val="28"/>
          <w:szCs w:val="28"/>
        </w:rPr>
        <w:t>80</w:t>
      </w:r>
      <w:r w:rsidR="00316320" w:rsidRPr="00DE46D7">
        <w:rPr>
          <w:sz w:val="28"/>
          <w:szCs w:val="28"/>
        </w:rPr>
        <w:t xml:space="preserve"> процентов</w:t>
      </w:r>
      <w:r w:rsidRPr="00DE46D7">
        <w:rPr>
          <w:sz w:val="28"/>
          <w:szCs w:val="28"/>
        </w:rPr>
        <w:t>;</w:t>
      </w:r>
    </w:p>
    <w:p w:rsidR="005848A9" w:rsidRPr="00DE46D7" w:rsidRDefault="005848A9" w:rsidP="00967269">
      <w:pPr>
        <w:jc w:val="both"/>
        <w:rPr>
          <w:sz w:val="28"/>
          <w:szCs w:val="28"/>
        </w:rPr>
      </w:pPr>
      <w:r w:rsidRPr="00DE46D7">
        <w:rPr>
          <w:sz w:val="28"/>
          <w:szCs w:val="28"/>
        </w:rPr>
        <w:t xml:space="preserve">   </w:t>
      </w:r>
      <w:r w:rsidRPr="00DE46D7">
        <w:rPr>
          <w:sz w:val="28"/>
          <w:szCs w:val="28"/>
        </w:rPr>
        <w:tab/>
        <w:t xml:space="preserve"> - за качество уборки уборщикам с</w:t>
      </w:r>
      <w:r w:rsidR="00316320" w:rsidRPr="00DE46D7">
        <w:rPr>
          <w:sz w:val="28"/>
          <w:szCs w:val="28"/>
        </w:rPr>
        <w:t xml:space="preserve">лужебных помещений в размере </w:t>
      </w:r>
      <w:r w:rsidR="00126AAA" w:rsidRPr="00DE46D7">
        <w:rPr>
          <w:sz w:val="28"/>
          <w:szCs w:val="28"/>
        </w:rPr>
        <w:t>70</w:t>
      </w:r>
      <w:r w:rsidR="00316320" w:rsidRPr="00DE46D7">
        <w:rPr>
          <w:sz w:val="28"/>
          <w:szCs w:val="28"/>
        </w:rPr>
        <w:t xml:space="preserve"> процентов</w:t>
      </w:r>
      <w:r w:rsidRPr="00DE46D7">
        <w:rPr>
          <w:sz w:val="28"/>
          <w:szCs w:val="28"/>
        </w:rPr>
        <w:t>;</w:t>
      </w:r>
    </w:p>
    <w:p w:rsidR="005848A9" w:rsidRPr="00DE46D7" w:rsidRDefault="005848A9" w:rsidP="009E1AD8">
      <w:pPr>
        <w:ind w:firstLine="708"/>
        <w:jc w:val="both"/>
        <w:rPr>
          <w:sz w:val="28"/>
          <w:szCs w:val="28"/>
        </w:rPr>
      </w:pPr>
      <w:r w:rsidRPr="00DE46D7">
        <w:rPr>
          <w:sz w:val="28"/>
          <w:szCs w:val="28"/>
        </w:rPr>
        <w:t>-  интенсивности и напряже</w:t>
      </w:r>
      <w:r w:rsidR="009E1AD8" w:rsidRPr="00DE46D7">
        <w:rPr>
          <w:sz w:val="28"/>
          <w:szCs w:val="28"/>
        </w:rPr>
        <w:t>нности труда до 15</w:t>
      </w:r>
      <w:r w:rsidR="00316320" w:rsidRPr="00DE46D7">
        <w:rPr>
          <w:sz w:val="28"/>
          <w:szCs w:val="28"/>
        </w:rPr>
        <w:t>0 процентов</w:t>
      </w:r>
      <w:r w:rsidRPr="00DE46D7">
        <w:rPr>
          <w:sz w:val="28"/>
          <w:szCs w:val="28"/>
        </w:rPr>
        <w:t xml:space="preserve">; </w:t>
      </w:r>
    </w:p>
    <w:p w:rsidR="005848A9" w:rsidRPr="00DE46D7" w:rsidRDefault="005848A9" w:rsidP="009318D0">
      <w:pPr>
        <w:ind w:firstLine="708"/>
        <w:jc w:val="both"/>
        <w:rPr>
          <w:sz w:val="28"/>
          <w:szCs w:val="28"/>
        </w:rPr>
      </w:pPr>
      <w:r w:rsidRPr="00DE46D7">
        <w:rPr>
          <w:sz w:val="28"/>
          <w:szCs w:val="28"/>
        </w:rPr>
        <w:t>- участия  в разработке и реализации  инвестиционных и инновационных проектов, способствующих  модернизации производства, внедр</w:t>
      </w:r>
      <w:r w:rsidR="00316320" w:rsidRPr="00DE46D7">
        <w:rPr>
          <w:sz w:val="28"/>
          <w:szCs w:val="28"/>
        </w:rPr>
        <w:t>ению новейших  технологий до 50 процентов</w:t>
      </w:r>
      <w:r w:rsidRPr="00DE46D7">
        <w:rPr>
          <w:sz w:val="28"/>
          <w:szCs w:val="28"/>
        </w:rPr>
        <w:t>;</w:t>
      </w:r>
    </w:p>
    <w:p w:rsidR="005848A9" w:rsidRPr="00DE46D7" w:rsidRDefault="005848A9" w:rsidP="00967269">
      <w:pPr>
        <w:jc w:val="both"/>
        <w:rPr>
          <w:sz w:val="28"/>
          <w:szCs w:val="28"/>
        </w:rPr>
      </w:pPr>
      <w:r w:rsidRPr="00DE46D7">
        <w:rPr>
          <w:sz w:val="28"/>
          <w:szCs w:val="28"/>
        </w:rPr>
        <w:tab/>
        <w:t>- участия в разработке  проектов, имеющих  значитель</w:t>
      </w:r>
      <w:r w:rsidR="00316320" w:rsidRPr="00DE46D7">
        <w:rPr>
          <w:sz w:val="28"/>
          <w:szCs w:val="28"/>
        </w:rPr>
        <w:t>ный экономический  эффект до 30 процентов</w:t>
      </w:r>
      <w:r w:rsidRPr="00DE46D7">
        <w:rPr>
          <w:sz w:val="28"/>
          <w:szCs w:val="28"/>
        </w:rPr>
        <w:t>;</w:t>
      </w:r>
    </w:p>
    <w:p w:rsidR="005848A9" w:rsidRPr="00DE46D7" w:rsidRDefault="005848A9" w:rsidP="00967269">
      <w:pPr>
        <w:ind w:firstLine="708"/>
        <w:jc w:val="both"/>
        <w:rPr>
          <w:sz w:val="28"/>
          <w:szCs w:val="28"/>
        </w:rPr>
      </w:pPr>
      <w:r w:rsidRPr="00DE46D7">
        <w:rPr>
          <w:sz w:val="28"/>
          <w:szCs w:val="28"/>
        </w:rPr>
        <w:t>- внесенного  вклада в  эффективно</w:t>
      </w:r>
      <w:r w:rsidR="00316320" w:rsidRPr="00DE46D7">
        <w:rPr>
          <w:sz w:val="28"/>
          <w:szCs w:val="28"/>
        </w:rPr>
        <w:t>сть  работы  организации до 30 процентов</w:t>
      </w:r>
      <w:r w:rsidRPr="00DE46D7">
        <w:rPr>
          <w:sz w:val="28"/>
          <w:szCs w:val="28"/>
        </w:rPr>
        <w:t>;</w:t>
      </w:r>
    </w:p>
    <w:p w:rsidR="005848A9" w:rsidRPr="00DE46D7" w:rsidRDefault="005848A9" w:rsidP="00967269">
      <w:pPr>
        <w:ind w:firstLine="708"/>
        <w:jc w:val="both"/>
        <w:rPr>
          <w:sz w:val="28"/>
          <w:szCs w:val="28"/>
        </w:rPr>
      </w:pPr>
      <w:r w:rsidRPr="00DE46D7">
        <w:rPr>
          <w:sz w:val="28"/>
          <w:szCs w:val="28"/>
        </w:rPr>
        <w:t>- за   руководство  работой  по  от</w:t>
      </w:r>
      <w:r w:rsidR="00316320" w:rsidRPr="00DE46D7">
        <w:rPr>
          <w:sz w:val="28"/>
          <w:szCs w:val="28"/>
        </w:rPr>
        <w:t>дельным   направлениям  до 100 процентов</w:t>
      </w:r>
      <w:r w:rsidRPr="00DE46D7">
        <w:rPr>
          <w:sz w:val="28"/>
          <w:szCs w:val="28"/>
        </w:rPr>
        <w:t>;</w:t>
      </w:r>
    </w:p>
    <w:p w:rsidR="005848A9" w:rsidRPr="00DE46D7" w:rsidRDefault="005848A9" w:rsidP="00967269">
      <w:pPr>
        <w:ind w:firstLine="720"/>
        <w:jc w:val="both"/>
        <w:rPr>
          <w:sz w:val="28"/>
          <w:szCs w:val="28"/>
        </w:rPr>
      </w:pPr>
      <w:r w:rsidRPr="00DE46D7">
        <w:rPr>
          <w:sz w:val="28"/>
          <w:szCs w:val="28"/>
        </w:rPr>
        <w:t>- за  проведение  мероприятий  по  нормированию  труда д</w:t>
      </w:r>
      <w:r w:rsidR="00316320" w:rsidRPr="00DE46D7">
        <w:rPr>
          <w:sz w:val="28"/>
          <w:szCs w:val="28"/>
        </w:rPr>
        <w:t>о 25 процентов</w:t>
      </w:r>
      <w:r w:rsidRPr="00DE46D7">
        <w:rPr>
          <w:sz w:val="28"/>
          <w:szCs w:val="28"/>
        </w:rPr>
        <w:t>;</w:t>
      </w:r>
    </w:p>
    <w:p w:rsidR="005848A9" w:rsidRPr="00DE46D7" w:rsidRDefault="005848A9" w:rsidP="00967269">
      <w:pPr>
        <w:ind w:firstLine="708"/>
        <w:jc w:val="both"/>
        <w:rPr>
          <w:sz w:val="28"/>
          <w:szCs w:val="28"/>
        </w:rPr>
      </w:pPr>
      <w:r w:rsidRPr="00DE46D7">
        <w:rPr>
          <w:sz w:val="28"/>
          <w:szCs w:val="28"/>
        </w:rPr>
        <w:t>- з</w:t>
      </w:r>
      <w:r w:rsidR="00316320" w:rsidRPr="00DE46D7">
        <w:rPr>
          <w:sz w:val="28"/>
          <w:szCs w:val="28"/>
        </w:rPr>
        <w:t xml:space="preserve">а работу в сменном режиме до </w:t>
      </w:r>
      <w:r w:rsidR="00126AAA" w:rsidRPr="00DE46D7">
        <w:rPr>
          <w:sz w:val="28"/>
          <w:szCs w:val="28"/>
        </w:rPr>
        <w:t>50</w:t>
      </w:r>
      <w:r w:rsidR="00316320" w:rsidRPr="00DE46D7">
        <w:rPr>
          <w:sz w:val="28"/>
          <w:szCs w:val="28"/>
        </w:rPr>
        <w:t xml:space="preserve"> процентов</w:t>
      </w:r>
      <w:r w:rsidRPr="00DE46D7">
        <w:rPr>
          <w:sz w:val="28"/>
          <w:szCs w:val="28"/>
        </w:rPr>
        <w:t>;</w:t>
      </w:r>
    </w:p>
    <w:p w:rsidR="005848A9" w:rsidRPr="00DE46D7" w:rsidRDefault="005848A9" w:rsidP="00B476EB">
      <w:pPr>
        <w:ind w:firstLine="708"/>
        <w:jc w:val="both"/>
        <w:rPr>
          <w:sz w:val="28"/>
          <w:szCs w:val="28"/>
        </w:rPr>
      </w:pPr>
      <w:r w:rsidRPr="00DE46D7">
        <w:rPr>
          <w:sz w:val="28"/>
          <w:szCs w:val="28"/>
        </w:rPr>
        <w:t>- тарифные ставки дворников, истопников, подсобных рабочих, уборщиков помещений, а также уборщиков территорий за характер и специфи</w:t>
      </w:r>
      <w:r w:rsidR="00316320" w:rsidRPr="00DE46D7">
        <w:rPr>
          <w:sz w:val="28"/>
          <w:szCs w:val="28"/>
        </w:rPr>
        <w:t xml:space="preserve">ку труда могут повышаться до </w:t>
      </w:r>
      <w:r w:rsidR="00126AAA" w:rsidRPr="00DE46D7">
        <w:rPr>
          <w:sz w:val="28"/>
          <w:szCs w:val="28"/>
        </w:rPr>
        <w:t>80</w:t>
      </w:r>
      <w:r w:rsidR="00316320" w:rsidRPr="00DE46D7">
        <w:rPr>
          <w:sz w:val="28"/>
          <w:szCs w:val="28"/>
        </w:rPr>
        <w:t xml:space="preserve"> </w:t>
      </w:r>
      <w:r w:rsidRPr="00DE46D7">
        <w:rPr>
          <w:sz w:val="28"/>
          <w:szCs w:val="28"/>
        </w:rPr>
        <w:t xml:space="preserve"> процентов включительно, а уборщиков помещений, использующих дезинфицирующие средства при уборке туалетов – </w:t>
      </w:r>
      <w:r w:rsidR="00126AAA" w:rsidRPr="00DE46D7">
        <w:rPr>
          <w:sz w:val="28"/>
          <w:szCs w:val="28"/>
        </w:rPr>
        <w:t>до</w:t>
      </w:r>
      <w:r w:rsidRPr="00DE46D7">
        <w:rPr>
          <w:sz w:val="28"/>
          <w:szCs w:val="28"/>
        </w:rPr>
        <w:t xml:space="preserve"> </w:t>
      </w:r>
      <w:r w:rsidR="00126AAA" w:rsidRPr="00DE46D7">
        <w:rPr>
          <w:sz w:val="28"/>
          <w:szCs w:val="28"/>
        </w:rPr>
        <w:t>7</w:t>
      </w:r>
      <w:r w:rsidRPr="00DE46D7">
        <w:rPr>
          <w:sz w:val="28"/>
          <w:szCs w:val="28"/>
        </w:rPr>
        <w:t>0 процентов включительно;</w:t>
      </w:r>
    </w:p>
    <w:p w:rsidR="005848A9" w:rsidRPr="00DE46D7" w:rsidRDefault="005848A9" w:rsidP="00967269">
      <w:pPr>
        <w:ind w:firstLine="708"/>
        <w:jc w:val="both"/>
        <w:rPr>
          <w:sz w:val="28"/>
          <w:szCs w:val="28"/>
        </w:rPr>
      </w:pPr>
      <w:r w:rsidRPr="00DE46D7">
        <w:rPr>
          <w:sz w:val="28"/>
          <w:szCs w:val="28"/>
        </w:rPr>
        <w:t>- водителям  мусоровозов, машиниста</w:t>
      </w:r>
      <w:r w:rsidR="00316320" w:rsidRPr="00DE46D7">
        <w:rPr>
          <w:sz w:val="28"/>
          <w:szCs w:val="28"/>
        </w:rPr>
        <w:t xml:space="preserve">м  экскаватора  до  </w:t>
      </w:r>
      <w:r w:rsidR="00126AAA" w:rsidRPr="00DE46D7">
        <w:rPr>
          <w:sz w:val="28"/>
          <w:szCs w:val="28"/>
        </w:rPr>
        <w:t>80</w:t>
      </w:r>
      <w:r w:rsidR="00316320" w:rsidRPr="00DE46D7">
        <w:rPr>
          <w:sz w:val="28"/>
          <w:szCs w:val="28"/>
        </w:rPr>
        <w:t xml:space="preserve"> процентов</w:t>
      </w:r>
      <w:r w:rsidR="000D1542" w:rsidRPr="00DE46D7">
        <w:rPr>
          <w:sz w:val="28"/>
          <w:szCs w:val="28"/>
        </w:rPr>
        <w:t xml:space="preserve"> за специфику  труда,</w:t>
      </w:r>
    </w:p>
    <w:p w:rsidR="000D1542" w:rsidRPr="00DE46D7" w:rsidRDefault="000D1542" w:rsidP="00967269">
      <w:pPr>
        <w:ind w:firstLine="708"/>
        <w:jc w:val="both"/>
        <w:rPr>
          <w:sz w:val="28"/>
          <w:szCs w:val="28"/>
        </w:rPr>
      </w:pPr>
      <w:r w:rsidRPr="00DE46D7">
        <w:rPr>
          <w:sz w:val="28"/>
          <w:szCs w:val="28"/>
        </w:rPr>
        <w:t>- работникам-наставникам, закрепленным за молодым специалистом, в размере 10% тарифной ставки в течение первого года работы молодого специалиста.</w:t>
      </w:r>
    </w:p>
    <w:p w:rsidR="005848A9" w:rsidRPr="00DE46D7" w:rsidRDefault="0006192B" w:rsidP="00967269">
      <w:pPr>
        <w:ind w:firstLine="708"/>
        <w:jc w:val="both"/>
        <w:rPr>
          <w:sz w:val="28"/>
          <w:szCs w:val="28"/>
        </w:rPr>
      </w:pPr>
      <w:r w:rsidRPr="00DE46D7">
        <w:rPr>
          <w:sz w:val="28"/>
          <w:szCs w:val="28"/>
        </w:rPr>
        <w:t>2.</w:t>
      </w:r>
      <w:r w:rsidR="006D1D7D" w:rsidRPr="00DE46D7">
        <w:rPr>
          <w:sz w:val="28"/>
          <w:szCs w:val="28"/>
        </w:rPr>
        <w:t>1</w:t>
      </w:r>
      <w:r w:rsidRPr="00DE46D7">
        <w:rPr>
          <w:sz w:val="28"/>
          <w:szCs w:val="28"/>
        </w:rPr>
        <w:t>.</w:t>
      </w:r>
      <w:r w:rsidR="006D1D7D" w:rsidRPr="00DE46D7">
        <w:rPr>
          <w:sz w:val="28"/>
          <w:szCs w:val="28"/>
        </w:rPr>
        <w:t>7</w:t>
      </w:r>
      <w:r w:rsidRPr="00DE46D7">
        <w:rPr>
          <w:sz w:val="28"/>
          <w:szCs w:val="28"/>
        </w:rPr>
        <w:t>. П</w:t>
      </w:r>
      <w:r w:rsidR="005848A9" w:rsidRPr="00DE46D7">
        <w:rPr>
          <w:sz w:val="28"/>
          <w:szCs w:val="28"/>
        </w:rPr>
        <w:t>овышени</w:t>
      </w:r>
      <w:r w:rsidR="00092E32" w:rsidRPr="00DE46D7">
        <w:rPr>
          <w:sz w:val="28"/>
          <w:szCs w:val="28"/>
        </w:rPr>
        <w:t>я</w:t>
      </w:r>
      <w:r w:rsidR="005848A9" w:rsidRPr="00DE46D7">
        <w:rPr>
          <w:sz w:val="28"/>
          <w:szCs w:val="28"/>
        </w:rPr>
        <w:t xml:space="preserve"> тарифных ставок (окладов), предусмотренные по иным основаниям</w:t>
      </w:r>
      <w:r w:rsidR="002F2689" w:rsidRPr="00DE46D7">
        <w:rPr>
          <w:sz w:val="28"/>
          <w:szCs w:val="28"/>
        </w:rPr>
        <w:t>:</w:t>
      </w:r>
    </w:p>
    <w:p w:rsidR="005848A9" w:rsidRPr="00DE46D7" w:rsidRDefault="005848A9" w:rsidP="009E1AD8">
      <w:pPr>
        <w:ind w:firstLine="720"/>
        <w:jc w:val="both"/>
        <w:rPr>
          <w:sz w:val="28"/>
          <w:szCs w:val="28"/>
        </w:rPr>
      </w:pPr>
      <w:r w:rsidRPr="00DE46D7">
        <w:rPr>
          <w:sz w:val="28"/>
          <w:szCs w:val="28"/>
        </w:rPr>
        <w:t xml:space="preserve"> при  заключении  контракта  (Декрет Президента РБ  от 26.07.1999 №29)  </w:t>
      </w:r>
      <w:r w:rsidR="002F2689" w:rsidRPr="00DE46D7">
        <w:rPr>
          <w:sz w:val="28"/>
          <w:szCs w:val="28"/>
        </w:rPr>
        <w:t xml:space="preserve">в размере </w:t>
      </w:r>
      <w:r w:rsidR="00316320" w:rsidRPr="00DE46D7">
        <w:rPr>
          <w:sz w:val="28"/>
          <w:szCs w:val="28"/>
        </w:rPr>
        <w:t xml:space="preserve"> </w:t>
      </w:r>
      <w:r w:rsidR="0018233D" w:rsidRPr="00DE46D7">
        <w:rPr>
          <w:sz w:val="28"/>
          <w:szCs w:val="28"/>
        </w:rPr>
        <w:t xml:space="preserve"> от 30 до </w:t>
      </w:r>
      <w:r w:rsidR="00316320" w:rsidRPr="00DE46D7">
        <w:rPr>
          <w:sz w:val="28"/>
          <w:szCs w:val="28"/>
        </w:rPr>
        <w:t>50 процентов</w:t>
      </w:r>
      <w:r w:rsidRPr="00DE46D7">
        <w:rPr>
          <w:sz w:val="28"/>
          <w:szCs w:val="28"/>
        </w:rPr>
        <w:t xml:space="preserve"> (включительно)</w:t>
      </w:r>
      <w:r w:rsidR="002F2689" w:rsidRPr="00DE46D7">
        <w:rPr>
          <w:sz w:val="28"/>
          <w:szCs w:val="28"/>
        </w:rPr>
        <w:t>,</w:t>
      </w:r>
      <w:r w:rsidRPr="00DE46D7">
        <w:rPr>
          <w:sz w:val="28"/>
          <w:szCs w:val="28"/>
        </w:rPr>
        <w:t xml:space="preserve">  исходя из тарифной ставки (оклада) работника, рассчитанной по ЕТС</w:t>
      </w:r>
      <w:r w:rsidR="009E1AD8" w:rsidRPr="00DE46D7">
        <w:rPr>
          <w:sz w:val="28"/>
          <w:szCs w:val="28"/>
        </w:rPr>
        <w:t xml:space="preserve"> с учетом повышений по технологическим ви</w:t>
      </w:r>
      <w:r w:rsidR="002F2689" w:rsidRPr="00DE46D7">
        <w:rPr>
          <w:sz w:val="28"/>
          <w:szCs w:val="28"/>
        </w:rPr>
        <w:t>д</w:t>
      </w:r>
      <w:r w:rsidR="009E1AD8" w:rsidRPr="00DE46D7">
        <w:rPr>
          <w:sz w:val="28"/>
          <w:szCs w:val="28"/>
        </w:rPr>
        <w:t>ам работ.</w:t>
      </w:r>
      <w:r w:rsidRPr="00DE46D7">
        <w:rPr>
          <w:sz w:val="28"/>
          <w:szCs w:val="28"/>
        </w:rPr>
        <w:t xml:space="preserve"> </w:t>
      </w:r>
    </w:p>
    <w:p w:rsidR="005848A9" w:rsidRPr="00DE46D7" w:rsidRDefault="005848A9" w:rsidP="00967269">
      <w:pPr>
        <w:ind w:firstLine="708"/>
        <w:jc w:val="both"/>
        <w:rPr>
          <w:sz w:val="28"/>
          <w:szCs w:val="28"/>
        </w:rPr>
      </w:pPr>
      <w:r w:rsidRPr="00DE46D7">
        <w:rPr>
          <w:sz w:val="28"/>
          <w:szCs w:val="28"/>
        </w:rPr>
        <w:t>Конкретный  размер  повышения  устанавливается  работнику  по    совокупности  оснований  и предусматривается  в  трудовом договоре (контракте).</w:t>
      </w:r>
    </w:p>
    <w:p w:rsidR="005848A9" w:rsidRPr="00DE46D7" w:rsidRDefault="005848A9" w:rsidP="00967269">
      <w:pPr>
        <w:ind w:firstLine="708"/>
        <w:jc w:val="both"/>
        <w:rPr>
          <w:sz w:val="28"/>
          <w:szCs w:val="28"/>
        </w:rPr>
      </w:pPr>
      <w:r w:rsidRPr="00DE46D7">
        <w:rPr>
          <w:sz w:val="28"/>
          <w:szCs w:val="28"/>
        </w:rPr>
        <w:lastRenderedPageBreak/>
        <w:t xml:space="preserve">Размер  повышений  по  решению  </w:t>
      </w:r>
      <w:r w:rsidR="002F2689" w:rsidRPr="00DE46D7">
        <w:rPr>
          <w:sz w:val="28"/>
          <w:szCs w:val="28"/>
        </w:rPr>
        <w:t>Н</w:t>
      </w:r>
      <w:r w:rsidRPr="00DE46D7">
        <w:rPr>
          <w:sz w:val="28"/>
          <w:szCs w:val="28"/>
        </w:rPr>
        <w:t>анимателя может  изменяться (увеличиваться или уменьшаться) в зависимости  от результатов  труда работника и его вклада в повышение  эффективности работы организации.</w:t>
      </w:r>
    </w:p>
    <w:p w:rsidR="005848A9" w:rsidRPr="00DE46D7" w:rsidRDefault="005848A9" w:rsidP="00351663">
      <w:pPr>
        <w:ind w:firstLine="708"/>
        <w:jc w:val="both"/>
        <w:rPr>
          <w:sz w:val="28"/>
          <w:szCs w:val="28"/>
        </w:rPr>
      </w:pPr>
      <w:r w:rsidRPr="00DE46D7">
        <w:rPr>
          <w:sz w:val="28"/>
          <w:szCs w:val="28"/>
        </w:rPr>
        <w:t xml:space="preserve">Повышения  тарифных ставок (должностных окладов), предусмотренные нормативными и  правовыми актами,  исчисляются  от тарифной ставки (оклада), рассчитанного   в порядке, определенном  </w:t>
      </w:r>
      <w:r w:rsidR="00126AAA" w:rsidRPr="00DE46D7">
        <w:rPr>
          <w:sz w:val="28"/>
          <w:szCs w:val="28"/>
        </w:rPr>
        <w:t xml:space="preserve"> настоящим положением</w:t>
      </w:r>
      <w:r w:rsidRPr="00DE46D7">
        <w:rPr>
          <w:sz w:val="28"/>
          <w:szCs w:val="28"/>
        </w:rPr>
        <w:t xml:space="preserve">, сдельной расценки, рассчитанной с учетом  норм  </w:t>
      </w:r>
      <w:r w:rsidR="00126AAA" w:rsidRPr="00DE46D7">
        <w:rPr>
          <w:sz w:val="28"/>
          <w:szCs w:val="28"/>
        </w:rPr>
        <w:t>настоящего положе</w:t>
      </w:r>
      <w:r w:rsidR="00F603DF" w:rsidRPr="00DE46D7">
        <w:rPr>
          <w:sz w:val="28"/>
          <w:szCs w:val="28"/>
        </w:rPr>
        <w:t>н</w:t>
      </w:r>
      <w:r w:rsidR="00126AAA" w:rsidRPr="00DE46D7">
        <w:rPr>
          <w:sz w:val="28"/>
          <w:szCs w:val="28"/>
        </w:rPr>
        <w:t>ия</w:t>
      </w:r>
      <w:r w:rsidRPr="00DE46D7">
        <w:rPr>
          <w:sz w:val="28"/>
          <w:szCs w:val="28"/>
        </w:rPr>
        <w:t xml:space="preserve"> по каждому  основанию   отдельно и суммируются  с ней (ним),  образуя   сдельную расценку работника, тарифную  ставку  рабочего, должностной  оклад  служащего, на основе которых производится дальнейший расчет заработной платы работников.</w:t>
      </w:r>
    </w:p>
    <w:p w:rsidR="005848A9" w:rsidRPr="00DE46D7" w:rsidRDefault="00376230" w:rsidP="006C7073">
      <w:pPr>
        <w:ind w:firstLine="720"/>
        <w:jc w:val="both"/>
        <w:rPr>
          <w:sz w:val="28"/>
          <w:szCs w:val="28"/>
        </w:rPr>
      </w:pPr>
      <w:r w:rsidRPr="00DE46D7">
        <w:rPr>
          <w:sz w:val="28"/>
          <w:szCs w:val="28"/>
        </w:rPr>
        <w:t>2.</w:t>
      </w:r>
      <w:r w:rsidR="006D1D7D" w:rsidRPr="00DE46D7">
        <w:rPr>
          <w:sz w:val="28"/>
          <w:szCs w:val="28"/>
        </w:rPr>
        <w:t>1</w:t>
      </w:r>
      <w:r w:rsidRPr="00DE46D7">
        <w:rPr>
          <w:sz w:val="28"/>
          <w:szCs w:val="28"/>
        </w:rPr>
        <w:t>.</w:t>
      </w:r>
      <w:r w:rsidR="006D1D7D" w:rsidRPr="00DE46D7">
        <w:rPr>
          <w:sz w:val="28"/>
          <w:szCs w:val="28"/>
        </w:rPr>
        <w:t>8</w:t>
      </w:r>
      <w:r w:rsidRPr="00DE46D7">
        <w:rPr>
          <w:sz w:val="28"/>
          <w:szCs w:val="28"/>
        </w:rPr>
        <w:t>.</w:t>
      </w:r>
      <w:r w:rsidR="00416E8B" w:rsidRPr="00DE46D7">
        <w:rPr>
          <w:sz w:val="28"/>
          <w:szCs w:val="28"/>
        </w:rPr>
        <w:t xml:space="preserve"> </w:t>
      </w:r>
      <w:r w:rsidR="005848A9" w:rsidRPr="00DE46D7">
        <w:rPr>
          <w:sz w:val="28"/>
          <w:szCs w:val="28"/>
        </w:rPr>
        <w:t xml:space="preserve">Руководитель  устанавливает  </w:t>
      </w:r>
      <w:r w:rsidR="00092E32" w:rsidRPr="00DE46D7">
        <w:rPr>
          <w:sz w:val="28"/>
          <w:szCs w:val="28"/>
        </w:rPr>
        <w:t xml:space="preserve">тарифные ставки </w:t>
      </w:r>
      <w:r w:rsidR="005848A9" w:rsidRPr="00DE46D7">
        <w:rPr>
          <w:sz w:val="28"/>
          <w:szCs w:val="28"/>
        </w:rPr>
        <w:t>отдельным  высококвалифицированным  рабочим, тарифицируемым  по  разрядам (начиная с пятого разряда)</w:t>
      </w:r>
      <w:r w:rsidR="00092E32" w:rsidRPr="00DE46D7">
        <w:rPr>
          <w:sz w:val="28"/>
          <w:szCs w:val="28"/>
        </w:rPr>
        <w:t>,</w:t>
      </w:r>
      <w:r w:rsidR="005848A9" w:rsidRPr="00DE46D7">
        <w:rPr>
          <w:sz w:val="28"/>
          <w:szCs w:val="28"/>
        </w:rPr>
        <w:t xml:space="preserve">  исходя из  тарифных  коэффициентов  соответствующих  тарифных разрядов ЕТС в диапазоне  2,03-2,48 включительно.</w:t>
      </w:r>
    </w:p>
    <w:p w:rsidR="00B765CA" w:rsidRPr="00DE46D7" w:rsidRDefault="005848A9" w:rsidP="00B765CA">
      <w:pPr>
        <w:ind w:firstLine="708"/>
        <w:jc w:val="both"/>
        <w:rPr>
          <w:sz w:val="28"/>
          <w:szCs w:val="28"/>
        </w:rPr>
      </w:pPr>
      <w:r w:rsidRPr="00DE46D7">
        <w:rPr>
          <w:sz w:val="28"/>
          <w:szCs w:val="28"/>
        </w:rPr>
        <w:t>Руководитель организации устанавливает</w:t>
      </w:r>
      <w:r w:rsidR="00B765CA" w:rsidRPr="00DE46D7">
        <w:rPr>
          <w:sz w:val="28"/>
          <w:szCs w:val="28"/>
        </w:rPr>
        <w:t>:</w:t>
      </w:r>
    </w:p>
    <w:p w:rsidR="00B765CA" w:rsidRPr="00DE46D7" w:rsidRDefault="00B765CA" w:rsidP="00B765CA">
      <w:pPr>
        <w:ind w:firstLine="708"/>
        <w:jc w:val="both"/>
        <w:rPr>
          <w:sz w:val="28"/>
          <w:szCs w:val="28"/>
        </w:rPr>
      </w:pPr>
      <w:r w:rsidRPr="00DE46D7">
        <w:rPr>
          <w:sz w:val="28"/>
          <w:szCs w:val="28"/>
        </w:rPr>
        <w:t>- ежемесячные надбавки за квалификационные классы водителям грузовых и легковых автомобилей за фактически отработанное время в качестве водителя:</w:t>
      </w:r>
    </w:p>
    <w:p w:rsidR="00B765CA" w:rsidRPr="00DE46D7" w:rsidRDefault="00B765CA" w:rsidP="00B765CA">
      <w:pPr>
        <w:jc w:val="both"/>
        <w:rPr>
          <w:sz w:val="28"/>
          <w:szCs w:val="28"/>
        </w:rPr>
      </w:pPr>
      <w:r w:rsidRPr="00DE46D7">
        <w:rPr>
          <w:sz w:val="28"/>
          <w:szCs w:val="28"/>
        </w:rPr>
        <w:t xml:space="preserve"> </w:t>
      </w:r>
      <w:r w:rsidRPr="00DE46D7">
        <w:rPr>
          <w:sz w:val="28"/>
          <w:szCs w:val="28"/>
        </w:rPr>
        <w:tab/>
        <w:t>води</w:t>
      </w:r>
      <w:r w:rsidR="00316320" w:rsidRPr="00DE46D7">
        <w:rPr>
          <w:sz w:val="28"/>
          <w:szCs w:val="28"/>
        </w:rPr>
        <w:t>телям 2-го класса - 10 процентов</w:t>
      </w:r>
      <w:r w:rsidRPr="00DE46D7">
        <w:rPr>
          <w:sz w:val="28"/>
          <w:szCs w:val="28"/>
        </w:rPr>
        <w:t xml:space="preserve"> тарифной ставки за фактически отработанное время в качестве водителя</w:t>
      </w:r>
      <w:r w:rsidR="005D4BE8" w:rsidRPr="00DE46D7">
        <w:rPr>
          <w:sz w:val="28"/>
          <w:szCs w:val="28"/>
        </w:rPr>
        <w:t>;</w:t>
      </w:r>
    </w:p>
    <w:p w:rsidR="00B765CA" w:rsidRPr="00DE46D7" w:rsidRDefault="00B765CA" w:rsidP="00B765CA">
      <w:pPr>
        <w:ind w:firstLine="708"/>
        <w:jc w:val="both"/>
        <w:rPr>
          <w:sz w:val="28"/>
          <w:szCs w:val="28"/>
        </w:rPr>
      </w:pPr>
      <w:r w:rsidRPr="00DE46D7">
        <w:rPr>
          <w:sz w:val="28"/>
          <w:szCs w:val="28"/>
        </w:rPr>
        <w:t xml:space="preserve"> води</w:t>
      </w:r>
      <w:r w:rsidR="00316320" w:rsidRPr="00DE46D7">
        <w:rPr>
          <w:sz w:val="28"/>
          <w:szCs w:val="28"/>
        </w:rPr>
        <w:t>телям 1-го класса - 25 процентов</w:t>
      </w:r>
      <w:r w:rsidRPr="00DE46D7">
        <w:rPr>
          <w:sz w:val="28"/>
          <w:szCs w:val="28"/>
        </w:rPr>
        <w:t xml:space="preserve"> тарифной ставки за фактически отработанное время в качестве водителя;</w:t>
      </w:r>
    </w:p>
    <w:p w:rsidR="005848A9" w:rsidRPr="00DE46D7" w:rsidRDefault="005848A9" w:rsidP="00230C78">
      <w:pPr>
        <w:ind w:firstLine="851"/>
        <w:jc w:val="both"/>
        <w:rPr>
          <w:sz w:val="28"/>
          <w:szCs w:val="28"/>
        </w:rPr>
      </w:pPr>
      <w:r w:rsidRPr="00DE46D7">
        <w:rPr>
          <w:sz w:val="28"/>
          <w:szCs w:val="28"/>
        </w:rPr>
        <w:t>- доплату за специфику  труда  водителям  служебных легковых  автомоб</w:t>
      </w:r>
      <w:r w:rsidR="00B60F27" w:rsidRPr="00DE46D7">
        <w:rPr>
          <w:sz w:val="28"/>
          <w:szCs w:val="28"/>
        </w:rPr>
        <w:t xml:space="preserve">илей  в размере </w:t>
      </w:r>
      <w:r w:rsidR="00316320" w:rsidRPr="00DE46D7">
        <w:rPr>
          <w:sz w:val="28"/>
          <w:szCs w:val="28"/>
        </w:rPr>
        <w:t xml:space="preserve"> до </w:t>
      </w:r>
      <w:r w:rsidR="00126AAA" w:rsidRPr="00DE46D7">
        <w:rPr>
          <w:sz w:val="28"/>
          <w:szCs w:val="28"/>
        </w:rPr>
        <w:t>150</w:t>
      </w:r>
      <w:r w:rsidR="00316320" w:rsidRPr="00DE46D7">
        <w:rPr>
          <w:sz w:val="28"/>
          <w:szCs w:val="28"/>
        </w:rPr>
        <w:t xml:space="preserve"> процентов</w:t>
      </w:r>
      <w:r w:rsidRPr="00DE46D7">
        <w:rPr>
          <w:sz w:val="28"/>
          <w:szCs w:val="28"/>
        </w:rPr>
        <w:t xml:space="preserve"> (включительно)  тарифной  ставки  за фактически  отработанное время   из  прибыли, оставшейся  после налогообложения;</w:t>
      </w:r>
    </w:p>
    <w:p w:rsidR="005848A9" w:rsidRPr="00DE46D7" w:rsidRDefault="005848A9" w:rsidP="00230C78">
      <w:pPr>
        <w:ind w:firstLine="851"/>
        <w:jc w:val="both"/>
        <w:rPr>
          <w:sz w:val="28"/>
          <w:szCs w:val="28"/>
        </w:rPr>
      </w:pPr>
      <w:r w:rsidRPr="00DE46D7">
        <w:rPr>
          <w:sz w:val="28"/>
          <w:szCs w:val="28"/>
        </w:rPr>
        <w:t>-</w:t>
      </w:r>
      <w:r w:rsidR="00416E8B" w:rsidRPr="00DE46D7">
        <w:rPr>
          <w:sz w:val="28"/>
          <w:szCs w:val="28"/>
        </w:rPr>
        <w:t xml:space="preserve"> </w:t>
      </w:r>
      <w:r w:rsidRPr="00DE46D7">
        <w:rPr>
          <w:sz w:val="28"/>
          <w:szCs w:val="28"/>
        </w:rPr>
        <w:t>водителям при работе на машинах  с пр</w:t>
      </w:r>
      <w:r w:rsidR="00316320" w:rsidRPr="00DE46D7">
        <w:rPr>
          <w:sz w:val="28"/>
          <w:szCs w:val="28"/>
        </w:rPr>
        <w:t>ицепами надбавки на 20 процентов</w:t>
      </w:r>
      <w:r w:rsidRPr="00DE46D7">
        <w:rPr>
          <w:sz w:val="28"/>
          <w:szCs w:val="28"/>
        </w:rPr>
        <w:t xml:space="preserve"> за фактически  отработанное  время с прицепом; </w:t>
      </w:r>
    </w:p>
    <w:p w:rsidR="005848A9" w:rsidRPr="00DE46D7" w:rsidRDefault="005848A9" w:rsidP="00230C78">
      <w:pPr>
        <w:ind w:firstLine="851"/>
        <w:jc w:val="both"/>
        <w:rPr>
          <w:sz w:val="28"/>
          <w:szCs w:val="28"/>
        </w:rPr>
      </w:pPr>
      <w:r w:rsidRPr="00DE46D7">
        <w:rPr>
          <w:sz w:val="28"/>
          <w:szCs w:val="28"/>
        </w:rPr>
        <w:t xml:space="preserve">- </w:t>
      </w:r>
      <w:r w:rsidR="00230C78" w:rsidRPr="00DE46D7">
        <w:rPr>
          <w:sz w:val="28"/>
          <w:szCs w:val="28"/>
        </w:rPr>
        <w:t xml:space="preserve">доплаты </w:t>
      </w:r>
      <w:r w:rsidRPr="00DE46D7">
        <w:rPr>
          <w:sz w:val="28"/>
          <w:szCs w:val="28"/>
        </w:rPr>
        <w:t xml:space="preserve">работникам, для которых в связи с производственной необходимостью </w:t>
      </w:r>
      <w:r w:rsidR="00230C78" w:rsidRPr="00DE46D7">
        <w:rPr>
          <w:sz w:val="28"/>
          <w:szCs w:val="28"/>
        </w:rPr>
        <w:t xml:space="preserve">установлен </w:t>
      </w:r>
      <w:r w:rsidRPr="00DE46D7">
        <w:rPr>
          <w:sz w:val="28"/>
          <w:szCs w:val="28"/>
        </w:rPr>
        <w:t>рабочий день</w:t>
      </w:r>
      <w:r w:rsidR="00230C78" w:rsidRPr="00DE46D7">
        <w:rPr>
          <w:sz w:val="28"/>
          <w:szCs w:val="28"/>
        </w:rPr>
        <w:t xml:space="preserve"> с разделением на части</w:t>
      </w:r>
      <w:r w:rsidR="005D30DC" w:rsidRPr="00DE46D7">
        <w:rPr>
          <w:sz w:val="28"/>
          <w:szCs w:val="28"/>
        </w:rPr>
        <w:t>, при условии если перерыв в течении рабочего дня (рабочей смены) превышает 2 часа, либо с несколькими перерывами, продолжительность которых не превышает 4 часа</w:t>
      </w:r>
      <w:r w:rsidR="00230C78" w:rsidRPr="00DE46D7">
        <w:rPr>
          <w:sz w:val="28"/>
          <w:szCs w:val="28"/>
        </w:rPr>
        <w:t>,</w:t>
      </w:r>
      <w:r w:rsidR="00316320" w:rsidRPr="00DE46D7">
        <w:rPr>
          <w:sz w:val="28"/>
          <w:szCs w:val="28"/>
        </w:rPr>
        <w:t xml:space="preserve"> в размере 50 процентов</w:t>
      </w:r>
      <w:r w:rsidRPr="00DE46D7">
        <w:rPr>
          <w:sz w:val="28"/>
          <w:szCs w:val="28"/>
        </w:rPr>
        <w:t xml:space="preserve"> тарифной ставки (оклада)</w:t>
      </w:r>
      <w:r w:rsidR="00CE39E9" w:rsidRPr="00DE46D7">
        <w:rPr>
          <w:sz w:val="28"/>
          <w:szCs w:val="28"/>
        </w:rPr>
        <w:t>, согласно приказа</w:t>
      </w:r>
      <w:r w:rsidRPr="00DE46D7">
        <w:rPr>
          <w:sz w:val="28"/>
          <w:szCs w:val="28"/>
        </w:rPr>
        <w:t>;</w:t>
      </w:r>
    </w:p>
    <w:p w:rsidR="005848A9" w:rsidRPr="00DE46D7" w:rsidRDefault="005848A9" w:rsidP="00230C78">
      <w:pPr>
        <w:ind w:firstLine="851"/>
        <w:jc w:val="both"/>
        <w:rPr>
          <w:sz w:val="28"/>
          <w:szCs w:val="28"/>
        </w:rPr>
      </w:pPr>
      <w:r w:rsidRPr="00DE46D7">
        <w:rPr>
          <w:sz w:val="28"/>
          <w:szCs w:val="28"/>
        </w:rPr>
        <w:t>- доплаты за р</w:t>
      </w:r>
      <w:r w:rsidR="005B13A5" w:rsidRPr="00DE46D7">
        <w:rPr>
          <w:sz w:val="28"/>
          <w:szCs w:val="28"/>
        </w:rPr>
        <w:t>аботу в ночное время в  размере</w:t>
      </w:r>
      <w:r w:rsidR="00316320" w:rsidRPr="00DE46D7">
        <w:rPr>
          <w:sz w:val="28"/>
          <w:szCs w:val="28"/>
        </w:rPr>
        <w:t xml:space="preserve"> 40 процентов</w:t>
      </w:r>
      <w:r w:rsidRPr="00DE46D7">
        <w:rPr>
          <w:sz w:val="28"/>
          <w:szCs w:val="28"/>
        </w:rPr>
        <w:t xml:space="preserve"> часовой тарифной ставки (оклада) работника за каждый час работы в указанное время или  смену, с отнесением этих затрат на себестоимость продукции (работ, услуг)</w:t>
      </w:r>
      <w:r w:rsidR="00803BDD" w:rsidRPr="00DE46D7">
        <w:rPr>
          <w:sz w:val="28"/>
          <w:szCs w:val="28"/>
        </w:rPr>
        <w:t>.</w:t>
      </w:r>
    </w:p>
    <w:p w:rsidR="00230C78" w:rsidRPr="00DE46D7" w:rsidRDefault="00447CDA" w:rsidP="00230C78">
      <w:pPr>
        <w:ind w:firstLine="708"/>
        <w:jc w:val="both"/>
        <w:rPr>
          <w:sz w:val="28"/>
          <w:szCs w:val="28"/>
        </w:rPr>
      </w:pPr>
      <w:r w:rsidRPr="00DE46D7">
        <w:rPr>
          <w:sz w:val="28"/>
          <w:szCs w:val="28"/>
        </w:rPr>
        <w:t>2.2.11</w:t>
      </w:r>
      <w:r w:rsidR="00230C78" w:rsidRPr="00DE46D7">
        <w:rPr>
          <w:sz w:val="28"/>
          <w:szCs w:val="28"/>
        </w:rPr>
        <w:t>.Надбавки за стаж работы в отрасли жилищно-коммунального хозяйства выплачиваются в установленном порядке.</w:t>
      </w:r>
    </w:p>
    <w:p w:rsidR="005848A9" w:rsidRPr="00DE46D7" w:rsidRDefault="00376230" w:rsidP="002B31A0">
      <w:pPr>
        <w:ind w:firstLine="708"/>
        <w:jc w:val="both"/>
        <w:rPr>
          <w:sz w:val="28"/>
          <w:szCs w:val="28"/>
        </w:rPr>
      </w:pPr>
      <w:r w:rsidRPr="00DE46D7">
        <w:rPr>
          <w:sz w:val="28"/>
          <w:szCs w:val="28"/>
        </w:rPr>
        <w:t>2.2.12.</w:t>
      </w:r>
      <w:r w:rsidR="00230C78" w:rsidRPr="00DE46D7">
        <w:rPr>
          <w:sz w:val="28"/>
          <w:szCs w:val="28"/>
        </w:rPr>
        <w:t xml:space="preserve"> </w:t>
      </w:r>
      <w:r w:rsidR="005848A9" w:rsidRPr="00DE46D7">
        <w:rPr>
          <w:sz w:val="28"/>
          <w:szCs w:val="28"/>
        </w:rPr>
        <w:t xml:space="preserve">Руководитель </w:t>
      </w:r>
      <w:r w:rsidR="00230C78" w:rsidRPr="00DE46D7">
        <w:rPr>
          <w:sz w:val="28"/>
          <w:szCs w:val="28"/>
        </w:rPr>
        <w:t>Ор</w:t>
      </w:r>
      <w:r w:rsidR="005848A9" w:rsidRPr="00DE46D7">
        <w:rPr>
          <w:sz w:val="28"/>
          <w:szCs w:val="28"/>
        </w:rPr>
        <w:t>ганизаци</w:t>
      </w:r>
      <w:r w:rsidR="00230C78" w:rsidRPr="00DE46D7">
        <w:rPr>
          <w:sz w:val="28"/>
          <w:szCs w:val="28"/>
        </w:rPr>
        <w:t>и:</w:t>
      </w:r>
    </w:p>
    <w:p w:rsidR="00E41679" w:rsidRPr="00DE46D7" w:rsidRDefault="005848A9" w:rsidP="00E41679">
      <w:pPr>
        <w:ind w:firstLine="708"/>
        <w:jc w:val="both"/>
        <w:rPr>
          <w:sz w:val="28"/>
          <w:szCs w:val="28"/>
        </w:rPr>
      </w:pPr>
      <w:r w:rsidRPr="00DE46D7">
        <w:rPr>
          <w:sz w:val="28"/>
          <w:szCs w:val="28"/>
        </w:rPr>
        <w:t>- в целях стимулирования повышения профессионального мастерства рабочих и усиления их материальной заинтересованности  и ответственности за выполнение</w:t>
      </w:r>
      <w:r w:rsidR="00C00A30" w:rsidRPr="00DE46D7">
        <w:rPr>
          <w:sz w:val="28"/>
          <w:szCs w:val="28"/>
        </w:rPr>
        <w:t xml:space="preserve"> производственных заданий устанавливает</w:t>
      </w:r>
      <w:r w:rsidRPr="00DE46D7">
        <w:rPr>
          <w:sz w:val="28"/>
          <w:szCs w:val="28"/>
        </w:rPr>
        <w:t xml:space="preserve"> дифференцированные надбавки к их тарифным ставкам (должностным окладам)  за профессиональное </w:t>
      </w:r>
      <w:r w:rsidRPr="00DE46D7">
        <w:rPr>
          <w:sz w:val="28"/>
          <w:szCs w:val="28"/>
        </w:rPr>
        <w:lastRenderedPageBreak/>
        <w:t>маст</w:t>
      </w:r>
      <w:r w:rsidR="00A60770" w:rsidRPr="00DE46D7">
        <w:rPr>
          <w:sz w:val="28"/>
          <w:szCs w:val="28"/>
        </w:rPr>
        <w:t>ерство дл</w:t>
      </w:r>
      <w:r w:rsidR="00316320" w:rsidRPr="00DE46D7">
        <w:rPr>
          <w:sz w:val="28"/>
          <w:szCs w:val="28"/>
        </w:rPr>
        <w:t>я рабочих 3 разряда 18 процентов</w:t>
      </w:r>
      <w:r w:rsidR="00A60770" w:rsidRPr="00DE46D7">
        <w:rPr>
          <w:sz w:val="28"/>
          <w:szCs w:val="28"/>
        </w:rPr>
        <w:t xml:space="preserve">, 4 разряда - </w:t>
      </w:r>
      <w:r w:rsidRPr="00DE46D7">
        <w:rPr>
          <w:sz w:val="28"/>
          <w:szCs w:val="28"/>
        </w:rPr>
        <w:t>2</w:t>
      </w:r>
      <w:r w:rsidR="00A60770" w:rsidRPr="00DE46D7">
        <w:rPr>
          <w:sz w:val="28"/>
          <w:szCs w:val="28"/>
        </w:rPr>
        <w:t>2 процента</w:t>
      </w:r>
      <w:r w:rsidRPr="00DE46D7">
        <w:rPr>
          <w:sz w:val="28"/>
          <w:szCs w:val="28"/>
        </w:rPr>
        <w:t xml:space="preserve">, </w:t>
      </w:r>
      <w:r w:rsidR="00A60770" w:rsidRPr="00DE46D7">
        <w:rPr>
          <w:sz w:val="28"/>
          <w:szCs w:val="28"/>
        </w:rPr>
        <w:t>5 разряда - 26 процентов, 6 разряда - 30 процентов; 7 разряда – 32 процента; 8 разряда – 34 процента</w:t>
      </w:r>
      <w:r w:rsidR="00E41679" w:rsidRPr="00DE46D7">
        <w:rPr>
          <w:sz w:val="28"/>
          <w:szCs w:val="28"/>
        </w:rPr>
        <w:t>.</w:t>
      </w:r>
      <w:r w:rsidR="000615E9" w:rsidRPr="00DE46D7">
        <w:rPr>
          <w:sz w:val="28"/>
          <w:szCs w:val="28"/>
        </w:rPr>
        <w:t xml:space="preserve"> </w:t>
      </w:r>
    </w:p>
    <w:p w:rsidR="00E41679" w:rsidRPr="00DE46D7" w:rsidRDefault="00E41679" w:rsidP="00E41679">
      <w:pPr>
        <w:ind w:firstLine="708"/>
        <w:jc w:val="both"/>
        <w:rPr>
          <w:sz w:val="28"/>
          <w:szCs w:val="28"/>
        </w:rPr>
      </w:pPr>
      <w:r w:rsidRPr="00DE46D7">
        <w:rPr>
          <w:sz w:val="28"/>
          <w:szCs w:val="28"/>
        </w:rPr>
        <w:t>П</w:t>
      </w:r>
      <w:r w:rsidR="000615E9" w:rsidRPr="00DE46D7">
        <w:rPr>
          <w:sz w:val="28"/>
          <w:szCs w:val="28"/>
        </w:rPr>
        <w:t>р</w:t>
      </w:r>
      <w:r w:rsidR="00866807" w:rsidRPr="00DE46D7">
        <w:rPr>
          <w:sz w:val="28"/>
          <w:szCs w:val="28"/>
        </w:rPr>
        <w:t>и сдельной оплате труда надбавку</w:t>
      </w:r>
      <w:r w:rsidR="000615E9" w:rsidRPr="00DE46D7">
        <w:rPr>
          <w:sz w:val="28"/>
          <w:szCs w:val="28"/>
        </w:rPr>
        <w:t xml:space="preserve"> за професси</w:t>
      </w:r>
      <w:r w:rsidR="00866807" w:rsidRPr="00DE46D7">
        <w:rPr>
          <w:sz w:val="28"/>
          <w:szCs w:val="28"/>
        </w:rPr>
        <w:t>ональное мастерство устанавливает</w:t>
      </w:r>
      <w:r w:rsidR="00F97591" w:rsidRPr="00DE46D7">
        <w:rPr>
          <w:sz w:val="28"/>
          <w:szCs w:val="28"/>
        </w:rPr>
        <w:t xml:space="preserve"> за выполненный объем работ</w:t>
      </w:r>
      <w:r w:rsidR="000615E9" w:rsidRPr="00DE46D7">
        <w:rPr>
          <w:sz w:val="28"/>
          <w:szCs w:val="28"/>
        </w:rPr>
        <w:t xml:space="preserve"> согласно сдельным расценкам</w:t>
      </w:r>
      <w:r w:rsidR="00866807" w:rsidRPr="00DE46D7">
        <w:rPr>
          <w:sz w:val="28"/>
          <w:szCs w:val="28"/>
        </w:rPr>
        <w:t xml:space="preserve"> соответствующему тарифному разряду</w:t>
      </w:r>
      <w:r w:rsidRPr="00DE46D7">
        <w:rPr>
          <w:sz w:val="28"/>
          <w:szCs w:val="28"/>
        </w:rPr>
        <w:t>.</w:t>
      </w:r>
    </w:p>
    <w:p w:rsidR="00E41679" w:rsidRPr="00DE46D7" w:rsidRDefault="00E41679" w:rsidP="00E41679">
      <w:pPr>
        <w:ind w:firstLine="708"/>
        <w:jc w:val="both"/>
        <w:rPr>
          <w:sz w:val="28"/>
          <w:szCs w:val="28"/>
        </w:rPr>
      </w:pPr>
      <w:r w:rsidRPr="00DE46D7">
        <w:rPr>
          <w:sz w:val="28"/>
          <w:szCs w:val="28"/>
        </w:rPr>
        <w:t xml:space="preserve"> Надбавка устанавливается рабочим стабильно обеспечивающим высокое качество выполняемых работ (услуг), высокий уровень индивидуальной производительности труда по представлению руководителя производственного участка. </w:t>
      </w:r>
    </w:p>
    <w:p w:rsidR="000615E9" w:rsidRPr="00DE46D7" w:rsidRDefault="00E41679" w:rsidP="00E41679">
      <w:pPr>
        <w:ind w:firstLine="708"/>
        <w:jc w:val="both"/>
        <w:rPr>
          <w:sz w:val="28"/>
          <w:szCs w:val="28"/>
        </w:rPr>
      </w:pPr>
      <w:r w:rsidRPr="00DE46D7">
        <w:rPr>
          <w:sz w:val="28"/>
          <w:szCs w:val="28"/>
        </w:rPr>
        <w:t>Сумма надбавки исчисляется путем умножения тарифной ставки с учетом повышающих коэффициентов на процент набавки</w:t>
      </w:r>
      <w:r w:rsidR="000615E9" w:rsidRPr="00DE46D7">
        <w:rPr>
          <w:sz w:val="28"/>
          <w:szCs w:val="28"/>
        </w:rPr>
        <w:t>;</w:t>
      </w:r>
    </w:p>
    <w:p w:rsidR="005848A9" w:rsidRPr="00DE46D7" w:rsidRDefault="005848A9" w:rsidP="006C7073">
      <w:pPr>
        <w:ind w:firstLine="708"/>
        <w:jc w:val="both"/>
        <w:rPr>
          <w:sz w:val="28"/>
          <w:szCs w:val="28"/>
        </w:rPr>
      </w:pPr>
      <w:r w:rsidRPr="00DE46D7">
        <w:rPr>
          <w:sz w:val="28"/>
          <w:szCs w:val="28"/>
        </w:rPr>
        <w:t>- устан</w:t>
      </w:r>
      <w:r w:rsidR="00230C78" w:rsidRPr="00DE46D7">
        <w:rPr>
          <w:sz w:val="28"/>
          <w:szCs w:val="28"/>
        </w:rPr>
        <w:t xml:space="preserve">авливает </w:t>
      </w:r>
      <w:r w:rsidRPr="00DE46D7">
        <w:rPr>
          <w:sz w:val="28"/>
          <w:szCs w:val="28"/>
        </w:rPr>
        <w:t xml:space="preserve">доплату председателю первичной </w:t>
      </w:r>
      <w:r w:rsidR="00230C78" w:rsidRPr="00DE46D7">
        <w:rPr>
          <w:sz w:val="28"/>
          <w:szCs w:val="28"/>
        </w:rPr>
        <w:t xml:space="preserve">профсоюзной </w:t>
      </w:r>
      <w:r w:rsidRPr="00DE46D7">
        <w:rPr>
          <w:sz w:val="28"/>
          <w:szCs w:val="28"/>
        </w:rPr>
        <w:t xml:space="preserve">организации  </w:t>
      </w:r>
      <w:r w:rsidR="00230C78" w:rsidRPr="00DE46D7">
        <w:rPr>
          <w:sz w:val="28"/>
          <w:szCs w:val="28"/>
        </w:rPr>
        <w:t>в размере</w:t>
      </w:r>
      <w:r w:rsidRPr="00DE46D7">
        <w:rPr>
          <w:sz w:val="28"/>
          <w:szCs w:val="28"/>
        </w:rPr>
        <w:t xml:space="preserve"> </w:t>
      </w:r>
      <w:r w:rsidR="000D1542" w:rsidRPr="00DE46D7">
        <w:rPr>
          <w:sz w:val="28"/>
          <w:szCs w:val="28"/>
        </w:rPr>
        <w:t>20</w:t>
      </w:r>
      <w:r w:rsidR="00F97591" w:rsidRPr="00DE46D7">
        <w:rPr>
          <w:sz w:val="28"/>
          <w:szCs w:val="28"/>
        </w:rPr>
        <w:t xml:space="preserve"> процентов</w:t>
      </w:r>
      <w:r w:rsidRPr="00DE46D7">
        <w:rPr>
          <w:sz w:val="28"/>
          <w:szCs w:val="28"/>
        </w:rPr>
        <w:t xml:space="preserve"> от</w:t>
      </w:r>
      <w:r w:rsidR="00230C78" w:rsidRPr="00DE46D7">
        <w:rPr>
          <w:sz w:val="28"/>
          <w:szCs w:val="28"/>
        </w:rPr>
        <w:t xml:space="preserve"> должностного </w:t>
      </w:r>
      <w:r w:rsidRPr="00DE46D7">
        <w:rPr>
          <w:sz w:val="28"/>
          <w:szCs w:val="28"/>
        </w:rPr>
        <w:t>оклада по основной работе за сложность и напряженность работы</w:t>
      </w:r>
      <w:r w:rsidR="00470DE5" w:rsidRPr="00DE46D7">
        <w:rPr>
          <w:sz w:val="28"/>
          <w:szCs w:val="28"/>
        </w:rPr>
        <w:t xml:space="preserve"> и казначею первичной профсоюзной организации в размере 10 процентов от должностного оклада по основной работе за сложность и напряженность работы</w:t>
      </w:r>
      <w:r w:rsidRPr="00DE46D7">
        <w:rPr>
          <w:sz w:val="28"/>
          <w:szCs w:val="28"/>
        </w:rPr>
        <w:t>, участие в решении вопросов охраны труда, правовой помощи работникам, поддержании дисциплины и здорового морально-психологического климата в коллективе;</w:t>
      </w:r>
    </w:p>
    <w:p w:rsidR="005848A9" w:rsidRPr="00DE46D7" w:rsidRDefault="0018174A" w:rsidP="0018174A">
      <w:pPr>
        <w:ind w:firstLine="708"/>
        <w:jc w:val="both"/>
        <w:rPr>
          <w:sz w:val="28"/>
          <w:szCs w:val="28"/>
        </w:rPr>
      </w:pPr>
      <w:r w:rsidRPr="00DE46D7">
        <w:rPr>
          <w:sz w:val="28"/>
          <w:szCs w:val="28"/>
        </w:rPr>
        <w:t>-</w:t>
      </w:r>
      <w:r w:rsidR="00230C78" w:rsidRPr="00DE46D7">
        <w:rPr>
          <w:sz w:val="28"/>
          <w:szCs w:val="28"/>
        </w:rPr>
        <w:t xml:space="preserve"> </w:t>
      </w:r>
      <w:r w:rsidR="005848A9" w:rsidRPr="00DE46D7">
        <w:rPr>
          <w:sz w:val="28"/>
          <w:szCs w:val="28"/>
        </w:rPr>
        <w:t>устан</w:t>
      </w:r>
      <w:r w:rsidR="00230C78" w:rsidRPr="00DE46D7">
        <w:rPr>
          <w:sz w:val="28"/>
          <w:szCs w:val="28"/>
        </w:rPr>
        <w:t>а</w:t>
      </w:r>
      <w:r w:rsidR="005848A9" w:rsidRPr="00DE46D7">
        <w:rPr>
          <w:sz w:val="28"/>
          <w:szCs w:val="28"/>
        </w:rPr>
        <w:t>в</w:t>
      </w:r>
      <w:r w:rsidR="00230C78" w:rsidRPr="00DE46D7">
        <w:rPr>
          <w:sz w:val="28"/>
          <w:szCs w:val="28"/>
        </w:rPr>
        <w:t>ливает</w:t>
      </w:r>
      <w:r w:rsidR="005848A9" w:rsidRPr="00DE46D7">
        <w:rPr>
          <w:sz w:val="28"/>
          <w:szCs w:val="28"/>
        </w:rPr>
        <w:t xml:space="preserve"> доплату общественным инспекторам по охране труда в размер</w:t>
      </w:r>
      <w:r w:rsidR="00F97591" w:rsidRPr="00DE46D7">
        <w:rPr>
          <w:sz w:val="28"/>
          <w:szCs w:val="28"/>
        </w:rPr>
        <w:t>е 10 процентов</w:t>
      </w:r>
      <w:r w:rsidR="005848A9" w:rsidRPr="00DE46D7">
        <w:rPr>
          <w:sz w:val="28"/>
          <w:szCs w:val="28"/>
        </w:rPr>
        <w:t xml:space="preserve"> месячной тарифной ставки;</w:t>
      </w:r>
    </w:p>
    <w:p w:rsidR="0018174A" w:rsidRPr="00DE46D7" w:rsidRDefault="0018174A" w:rsidP="0018174A">
      <w:pPr>
        <w:pStyle w:val="a3"/>
        <w:tabs>
          <w:tab w:val="left" w:pos="709"/>
        </w:tabs>
        <w:rPr>
          <w:sz w:val="28"/>
          <w:szCs w:val="28"/>
        </w:rPr>
      </w:pPr>
      <w:r w:rsidRPr="00DE46D7">
        <w:rPr>
          <w:sz w:val="28"/>
          <w:szCs w:val="28"/>
        </w:rPr>
        <w:tab/>
        <w:t>-</w:t>
      </w:r>
      <w:r w:rsidR="00230C78" w:rsidRPr="00DE46D7">
        <w:rPr>
          <w:sz w:val="28"/>
          <w:szCs w:val="28"/>
        </w:rPr>
        <w:t xml:space="preserve"> устанавливает доплату </w:t>
      </w:r>
      <w:r w:rsidRPr="00DE46D7">
        <w:rPr>
          <w:sz w:val="28"/>
          <w:szCs w:val="28"/>
        </w:rPr>
        <w:t>за совмещение профессий</w:t>
      </w:r>
      <w:r w:rsidR="00F97591" w:rsidRPr="00DE46D7">
        <w:rPr>
          <w:sz w:val="28"/>
          <w:szCs w:val="28"/>
        </w:rPr>
        <w:t xml:space="preserve"> (должностей</w:t>
      </w:r>
      <w:r w:rsidR="00A242BA" w:rsidRPr="00DE46D7">
        <w:rPr>
          <w:sz w:val="30"/>
          <w:szCs w:val="30"/>
        </w:rPr>
        <w:t xml:space="preserve"> абсолютном размере или в процентах к тарифной ставке (окладу), но не более</w:t>
      </w:r>
      <w:r w:rsidR="00F97591" w:rsidRPr="00DE46D7">
        <w:rPr>
          <w:sz w:val="28"/>
          <w:szCs w:val="28"/>
        </w:rPr>
        <w:t xml:space="preserve"> </w:t>
      </w:r>
      <w:r w:rsidR="00A242BA" w:rsidRPr="00DE46D7">
        <w:rPr>
          <w:sz w:val="28"/>
          <w:szCs w:val="28"/>
        </w:rPr>
        <w:t>50</w:t>
      </w:r>
      <w:r w:rsidR="00F97591" w:rsidRPr="00DE46D7">
        <w:rPr>
          <w:sz w:val="28"/>
          <w:szCs w:val="28"/>
        </w:rPr>
        <w:t xml:space="preserve"> процентов</w:t>
      </w:r>
      <w:r w:rsidRPr="00DE46D7">
        <w:rPr>
          <w:sz w:val="28"/>
          <w:szCs w:val="28"/>
        </w:rPr>
        <w:t xml:space="preserve"> тарифной ставки (должностного оклада) совмещаемой профессии (должности)</w:t>
      </w:r>
      <w:r w:rsidR="00122DB1" w:rsidRPr="00DE46D7">
        <w:rPr>
          <w:sz w:val="28"/>
          <w:szCs w:val="28"/>
        </w:rPr>
        <w:t xml:space="preserve"> без освобождения от выполнения основной работы</w:t>
      </w:r>
      <w:r w:rsidR="00230C78" w:rsidRPr="00DE46D7">
        <w:rPr>
          <w:sz w:val="28"/>
          <w:szCs w:val="28"/>
        </w:rPr>
        <w:t>;</w:t>
      </w:r>
      <w:r w:rsidRPr="00DE46D7">
        <w:rPr>
          <w:sz w:val="28"/>
          <w:szCs w:val="28"/>
        </w:rPr>
        <w:t xml:space="preserve"> </w:t>
      </w:r>
    </w:p>
    <w:p w:rsidR="0018174A" w:rsidRPr="00DE46D7" w:rsidRDefault="0018174A" w:rsidP="0018174A">
      <w:pPr>
        <w:pStyle w:val="a3"/>
        <w:tabs>
          <w:tab w:val="left" w:pos="709"/>
        </w:tabs>
        <w:rPr>
          <w:sz w:val="28"/>
          <w:szCs w:val="28"/>
        </w:rPr>
      </w:pPr>
      <w:r w:rsidRPr="00DE46D7">
        <w:rPr>
          <w:sz w:val="28"/>
          <w:szCs w:val="28"/>
        </w:rPr>
        <w:tab/>
        <w:t>-</w:t>
      </w:r>
      <w:r w:rsidR="00A3346E" w:rsidRPr="00DE46D7">
        <w:rPr>
          <w:sz w:val="28"/>
          <w:szCs w:val="28"/>
        </w:rPr>
        <w:t xml:space="preserve"> устанавливает доплату </w:t>
      </w:r>
      <w:r w:rsidRPr="00DE46D7">
        <w:rPr>
          <w:sz w:val="28"/>
          <w:szCs w:val="28"/>
        </w:rPr>
        <w:t>за расширение зоны обслуживания (увеличение о</w:t>
      </w:r>
      <w:r w:rsidR="00F97591" w:rsidRPr="00DE46D7">
        <w:rPr>
          <w:sz w:val="28"/>
          <w:szCs w:val="28"/>
        </w:rPr>
        <w:t xml:space="preserve">бъема выполняемых работ)  до </w:t>
      </w:r>
      <w:r w:rsidR="00A242BA" w:rsidRPr="00DE46D7">
        <w:rPr>
          <w:sz w:val="28"/>
          <w:szCs w:val="28"/>
        </w:rPr>
        <w:t>50</w:t>
      </w:r>
      <w:r w:rsidR="00F97591" w:rsidRPr="00DE46D7">
        <w:rPr>
          <w:sz w:val="28"/>
          <w:szCs w:val="28"/>
        </w:rPr>
        <w:t xml:space="preserve"> процентов</w:t>
      </w:r>
      <w:r w:rsidRPr="00DE46D7">
        <w:rPr>
          <w:sz w:val="28"/>
          <w:szCs w:val="28"/>
        </w:rPr>
        <w:t xml:space="preserve"> тарифной ставки (должностного оклада)  исходя из процента увеличения зоны обслуживания (объема выполняемых работ</w:t>
      </w:r>
      <w:r w:rsidR="00B765CA" w:rsidRPr="00DE46D7">
        <w:rPr>
          <w:sz w:val="28"/>
          <w:szCs w:val="28"/>
        </w:rPr>
        <w:t>;</w:t>
      </w:r>
      <w:r w:rsidRPr="00DE46D7">
        <w:rPr>
          <w:sz w:val="28"/>
          <w:szCs w:val="28"/>
        </w:rPr>
        <w:t xml:space="preserve"> </w:t>
      </w:r>
    </w:p>
    <w:p w:rsidR="00440A06" w:rsidRPr="00DE46D7" w:rsidRDefault="00440A06" w:rsidP="00440A06">
      <w:pPr>
        <w:ind w:firstLine="708"/>
        <w:jc w:val="both"/>
        <w:rPr>
          <w:sz w:val="28"/>
          <w:szCs w:val="28"/>
        </w:rPr>
      </w:pPr>
      <w:r w:rsidRPr="00DE46D7">
        <w:rPr>
          <w:sz w:val="28"/>
          <w:szCs w:val="28"/>
        </w:rPr>
        <w:t>-устанавливает доплаты бригадирам из числа рабочих, не освобожденных от основной работы за руководство бригадой с численностью рабочих от 5 до 10  человек в размере 10 процентов, свыше 10 человек - 15 процентов, свыше 20 человек - 25 процентов и свыше 25 человек - не более 30 процентов тарифной ставки первого разряда, установленной в организации. Указанные доплаты включаются в себестоимость продукции (работ, услуг);</w:t>
      </w:r>
    </w:p>
    <w:p w:rsidR="0018174A" w:rsidRPr="00DE46D7" w:rsidRDefault="00122DB1" w:rsidP="0018174A">
      <w:pPr>
        <w:pStyle w:val="a3"/>
        <w:tabs>
          <w:tab w:val="left" w:pos="900"/>
        </w:tabs>
        <w:rPr>
          <w:sz w:val="28"/>
          <w:szCs w:val="28"/>
        </w:rPr>
      </w:pPr>
      <w:r w:rsidRPr="00DE46D7">
        <w:rPr>
          <w:sz w:val="28"/>
          <w:szCs w:val="28"/>
        </w:rPr>
        <w:tab/>
        <w:t>- п</w:t>
      </w:r>
      <w:r w:rsidR="0018174A" w:rsidRPr="00DE46D7">
        <w:rPr>
          <w:sz w:val="28"/>
          <w:szCs w:val="28"/>
        </w:rPr>
        <w:t xml:space="preserve">ри временном заместительстве  замещающему  работнику оплата может производиться в размере должностного оклада, предусмотренного штатным расписанием замещаемого работника (без надбавок и доплат), премирование – по условиям и в размерах, установленных по должности замещаемого работника (без учета надбавок и доплат замещаемого работника). </w:t>
      </w:r>
    </w:p>
    <w:p w:rsidR="0018174A" w:rsidRPr="00DE46D7" w:rsidRDefault="003E5F20" w:rsidP="0018174A">
      <w:pPr>
        <w:pStyle w:val="a3"/>
        <w:tabs>
          <w:tab w:val="left" w:pos="900"/>
        </w:tabs>
        <w:rPr>
          <w:sz w:val="28"/>
          <w:szCs w:val="28"/>
        </w:rPr>
      </w:pPr>
      <w:r w:rsidRPr="00DE46D7">
        <w:rPr>
          <w:sz w:val="28"/>
          <w:szCs w:val="28"/>
        </w:rPr>
        <w:tab/>
      </w:r>
      <w:r w:rsidR="0018174A" w:rsidRPr="00DE46D7">
        <w:rPr>
          <w:sz w:val="28"/>
          <w:szCs w:val="28"/>
        </w:rPr>
        <w:t>В тех случаях, когда заработная плата работника на время замещения окажется ниже средней заработной платы по его основной работе (должности), за ним сохраняется средняя заработная плата по прежней работе.</w:t>
      </w:r>
    </w:p>
    <w:p w:rsidR="00851B6C" w:rsidRPr="00DE46D7" w:rsidRDefault="00851B6C" w:rsidP="00851B6C">
      <w:pPr>
        <w:numPr>
          <w:ilvl w:val="0"/>
          <w:numId w:val="18"/>
        </w:numPr>
        <w:tabs>
          <w:tab w:val="num" w:pos="720"/>
        </w:tabs>
        <w:ind w:firstLine="720"/>
        <w:jc w:val="both"/>
        <w:rPr>
          <w:sz w:val="28"/>
          <w:szCs w:val="28"/>
        </w:rPr>
      </w:pPr>
      <w:r w:rsidRPr="00DE46D7">
        <w:rPr>
          <w:sz w:val="28"/>
          <w:szCs w:val="28"/>
        </w:rPr>
        <w:lastRenderedPageBreak/>
        <w:t>Не устанавливаются доплаты за совмещение профессий (должностей), расширение зоны обслуживания (увеличение объема выполняемых работ), выполнение обязанностей временно отсутствующего работника и временное заместительство:</w:t>
      </w:r>
    </w:p>
    <w:p w:rsidR="00851B6C" w:rsidRPr="00DE46D7" w:rsidRDefault="00851B6C" w:rsidP="00851B6C">
      <w:pPr>
        <w:ind w:firstLine="720"/>
        <w:jc w:val="both"/>
        <w:rPr>
          <w:sz w:val="28"/>
          <w:szCs w:val="28"/>
        </w:rPr>
      </w:pPr>
      <w:r w:rsidRPr="00DE46D7">
        <w:rPr>
          <w:sz w:val="28"/>
          <w:szCs w:val="28"/>
        </w:rPr>
        <w:t xml:space="preserve">- </w:t>
      </w:r>
      <w:r w:rsidR="003E5F20" w:rsidRPr="00DE46D7">
        <w:rPr>
          <w:sz w:val="28"/>
          <w:szCs w:val="28"/>
        </w:rPr>
        <w:t>руководителю</w:t>
      </w:r>
      <w:r w:rsidRPr="00DE46D7">
        <w:rPr>
          <w:sz w:val="28"/>
          <w:szCs w:val="28"/>
        </w:rPr>
        <w:t xml:space="preserve">, заместителям </w:t>
      </w:r>
      <w:r w:rsidR="003E5F20" w:rsidRPr="00DE46D7">
        <w:rPr>
          <w:sz w:val="28"/>
          <w:szCs w:val="28"/>
        </w:rPr>
        <w:t>руководителя</w:t>
      </w:r>
      <w:r w:rsidRPr="00DE46D7">
        <w:rPr>
          <w:sz w:val="28"/>
          <w:szCs w:val="28"/>
        </w:rPr>
        <w:t>, главным специалистам, руководителям структурных подразделений;</w:t>
      </w:r>
    </w:p>
    <w:p w:rsidR="00851B6C" w:rsidRPr="00DE46D7" w:rsidRDefault="00851B6C" w:rsidP="00851B6C">
      <w:pPr>
        <w:ind w:firstLine="720"/>
        <w:jc w:val="both"/>
        <w:rPr>
          <w:sz w:val="28"/>
          <w:szCs w:val="28"/>
        </w:rPr>
      </w:pPr>
      <w:r w:rsidRPr="00DE46D7">
        <w:rPr>
          <w:sz w:val="28"/>
          <w:szCs w:val="28"/>
        </w:rPr>
        <w:t>- заместителям руководителей структурных подразделений за выполнение обязанностей временно отсутствующего соответствующего руководителя;</w:t>
      </w:r>
    </w:p>
    <w:p w:rsidR="00851B6C" w:rsidRPr="00DE46D7" w:rsidRDefault="00851B6C" w:rsidP="00851B6C">
      <w:pPr>
        <w:ind w:firstLine="708"/>
        <w:jc w:val="both"/>
        <w:rPr>
          <w:sz w:val="28"/>
          <w:szCs w:val="28"/>
        </w:rPr>
      </w:pPr>
      <w:r w:rsidRPr="00DE46D7">
        <w:rPr>
          <w:sz w:val="28"/>
          <w:szCs w:val="28"/>
        </w:rPr>
        <w:t>- в тех случаях, когда совмещаемая работа обусловлена трудовым договором (контрактом), т.е. входит в круг обязанностей работника или поручается работнику в установленном законодательством порядке в связи с недостаточной его загруженностью по основной работе.</w:t>
      </w:r>
    </w:p>
    <w:p w:rsidR="00376230" w:rsidRPr="00DE46D7" w:rsidRDefault="00376230" w:rsidP="006C7073">
      <w:pPr>
        <w:ind w:firstLine="708"/>
        <w:jc w:val="both"/>
        <w:rPr>
          <w:sz w:val="28"/>
          <w:szCs w:val="28"/>
        </w:rPr>
      </w:pPr>
      <w:r w:rsidRPr="00DE46D7">
        <w:rPr>
          <w:sz w:val="28"/>
          <w:szCs w:val="28"/>
        </w:rPr>
        <w:t>2.2.13. Руководитель имеет право:</w:t>
      </w:r>
    </w:p>
    <w:p w:rsidR="00376230" w:rsidRPr="00DE46D7" w:rsidRDefault="00376230" w:rsidP="00376230">
      <w:pPr>
        <w:ind w:firstLine="708"/>
        <w:jc w:val="both"/>
        <w:rPr>
          <w:sz w:val="28"/>
          <w:szCs w:val="28"/>
        </w:rPr>
      </w:pPr>
      <w:r w:rsidRPr="00DE46D7">
        <w:rPr>
          <w:sz w:val="28"/>
          <w:szCs w:val="28"/>
        </w:rPr>
        <w:t>- у</w:t>
      </w:r>
      <w:r w:rsidR="005848A9" w:rsidRPr="00DE46D7">
        <w:rPr>
          <w:sz w:val="28"/>
          <w:szCs w:val="28"/>
        </w:rPr>
        <w:t xml:space="preserve">станавливать руководителям, специалистам и служащим надбавки за высокие творческие, производственные достижения в работе, сложность и  напряженность труда, а также за выполнение особо важных (срочных) работ,  относимые на себестоимость в размере до 80 процентов должностных окладов этих категорий работников. Конкретные размеры надбавок определяет  </w:t>
      </w:r>
      <w:r w:rsidR="00122DB1" w:rsidRPr="00DE46D7">
        <w:rPr>
          <w:sz w:val="28"/>
          <w:szCs w:val="28"/>
        </w:rPr>
        <w:t>Р</w:t>
      </w:r>
      <w:r w:rsidR="005848A9" w:rsidRPr="00DE46D7">
        <w:rPr>
          <w:sz w:val="28"/>
          <w:szCs w:val="28"/>
        </w:rPr>
        <w:t xml:space="preserve">уководитель  в зависимости от личного вклада работника и  выполнения    установленных  заданий  и прогнозных  показателей  развития предприятия, по  итогам работы за отчетный период (месяц, квартал, год) с нарастающим итогом с начала года по </w:t>
      </w:r>
      <w:r w:rsidR="00122DB1" w:rsidRPr="00DE46D7">
        <w:rPr>
          <w:sz w:val="28"/>
          <w:szCs w:val="28"/>
        </w:rPr>
        <w:t xml:space="preserve">Организации </w:t>
      </w:r>
      <w:r w:rsidR="005848A9" w:rsidRPr="00DE46D7">
        <w:rPr>
          <w:sz w:val="28"/>
          <w:szCs w:val="28"/>
        </w:rPr>
        <w:t>в целом и в разрезе по  структурным  подразделениям (для руководителей  и специалистов структурных подразделений). Начисление надбавок  за  сложность и напряженность   ежемесячно  оформляется  приказом по предприятию и производится  за  отчетный период (месяц, квартал, год)    по  истечении  отчетного  периода при  начислении   заработной  платы  за  следующий  за  отчетным периодом   месяц. Основанием  для начисления  надбавок   являются  данные  бухгалтерской и статистической  отчетности. Начисление надбавок производитс</w:t>
      </w:r>
      <w:r w:rsidRPr="00DE46D7">
        <w:rPr>
          <w:sz w:val="28"/>
          <w:szCs w:val="28"/>
        </w:rPr>
        <w:t xml:space="preserve">я по каждому работнику отдельно. </w:t>
      </w:r>
    </w:p>
    <w:p w:rsidR="00376230" w:rsidRPr="00DE46D7" w:rsidRDefault="00376230" w:rsidP="00122DB1">
      <w:pPr>
        <w:ind w:firstLine="708"/>
        <w:jc w:val="both"/>
        <w:rPr>
          <w:sz w:val="28"/>
          <w:szCs w:val="28"/>
        </w:rPr>
      </w:pPr>
      <w:r w:rsidRPr="00DE46D7">
        <w:rPr>
          <w:sz w:val="28"/>
          <w:szCs w:val="28"/>
        </w:rPr>
        <w:t xml:space="preserve">-производить премирование работников </w:t>
      </w:r>
      <w:r w:rsidR="003E5F20" w:rsidRPr="00DE46D7">
        <w:rPr>
          <w:sz w:val="28"/>
          <w:szCs w:val="28"/>
        </w:rPr>
        <w:t>О</w:t>
      </w:r>
      <w:r w:rsidRPr="00DE46D7">
        <w:rPr>
          <w:sz w:val="28"/>
          <w:szCs w:val="28"/>
        </w:rPr>
        <w:t>рганизации за основные результаты работы труда</w:t>
      </w:r>
      <w:r w:rsidR="00122DB1" w:rsidRPr="00DE46D7">
        <w:rPr>
          <w:sz w:val="28"/>
          <w:szCs w:val="28"/>
        </w:rPr>
        <w:t xml:space="preserve">. </w:t>
      </w:r>
      <w:r w:rsidRPr="00DE46D7">
        <w:rPr>
          <w:sz w:val="28"/>
          <w:szCs w:val="28"/>
        </w:rPr>
        <w:t xml:space="preserve">При начислении премий на основе тарифных ставок (окладов) </w:t>
      </w:r>
      <w:r w:rsidR="00CA5B25" w:rsidRPr="00DE46D7">
        <w:rPr>
          <w:sz w:val="28"/>
          <w:szCs w:val="28"/>
        </w:rPr>
        <w:t>без учета доплаты за</w:t>
      </w:r>
      <w:r w:rsidRPr="00DE46D7">
        <w:rPr>
          <w:sz w:val="28"/>
          <w:szCs w:val="28"/>
        </w:rPr>
        <w:t xml:space="preserve"> совмещение профессий (должностей), расширение зоны обслуживания или увеличение объема работ, выполнение обязанностей временно отсутствующего работника.</w:t>
      </w:r>
    </w:p>
    <w:p w:rsidR="00376230" w:rsidRPr="00DE46D7" w:rsidRDefault="00376230" w:rsidP="00122DB1">
      <w:pPr>
        <w:ind w:firstLine="720"/>
        <w:jc w:val="both"/>
        <w:rPr>
          <w:sz w:val="28"/>
          <w:szCs w:val="28"/>
        </w:rPr>
      </w:pPr>
      <w:r w:rsidRPr="00DE46D7">
        <w:rPr>
          <w:sz w:val="28"/>
          <w:szCs w:val="28"/>
        </w:rPr>
        <w:t xml:space="preserve">Общая сумма средств,  направляемых  на  выплату  премий за производственные  результаты и надбавок  всех видов  работникам  организации  и относимых на себестоимость продукции, товаров (работ, услуг), включается в затраты, учитываемые при  налогообложении и  </w:t>
      </w:r>
      <w:r w:rsidR="003D3BFA" w:rsidRPr="00DE46D7">
        <w:rPr>
          <w:sz w:val="28"/>
          <w:szCs w:val="28"/>
        </w:rPr>
        <w:t>ценообразовании, в пределах  80</w:t>
      </w:r>
      <w:r w:rsidR="00B60B5D" w:rsidRPr="00DE46D7">
        <w:rPr>
          <w:sz w:val="28"/>
          <w:szCs w:val="28"/>
        </w:rPr>
        <w:t xml:space="preserve"> </w:t>
      </w:r>
      <w:r w:rsidR="003D3BFA" w:rsidRPr="00DE46D7">
        <w:rPr>
          <w:sz w:val="28"/>
          <w:szCs w:val="28"/>
        </w:rPr>
        <w:t xml:space="preserve"> процентов </w:t>
      </w:r>
      <w:r w:rsidRPr="00DE46D7">
        <w:rPr>
          <w:sz w:val="28"/>
          <w:szCs w:val="28"/>
        </w:rPr>
        <w:t xml:space="preserve"> суммы заработной  платы, исчисленной  по  сдельным  расценкам, а также   тарифным ставкам и  должностным  окладам, с учетом их повышений, предусмотренных  законодательством</w:t>
      </w:r>
      <w:r w:rsidR="00122DB1" w:rsidRPr="00DE46D7">
        <w:rPr>
          <w:sz w:val="28"/>
          <w:szCs w:val="28"/>
        </w:rPr>
        <w:t xml:space="preserve"> Республики Беларусь</w:t>
      </w:r>
      <w:r w:rsidRPr="00DE46D7">
        <w:rPr>
          <w:sz w:val="28"/>
          <w:szCs w:val="28"/>
        </w:rPr>
        <w:t xml:space="preserve">,  в  расчете  на  одного  работника   за  фактически отработанное  время  в отчетном  периоде по  организации  и  в  целом  (далее – норматив), </w:t>
      </w:r>
      <w:r w:rsidRPr="00DE46D7">
        <w:rPr>
          <w:sz w:val="28"/>
          <w:szCs w:val="28"/>
        </w:rPr>
        <w:lastRenderedPageBreak/>
        <w:t>если  иное  не  установлено Президентом  Республики Беларусь (</w:t>
      </w:r>
      <w:r w:rsidR="00CA5B25" w:rsidRPr="00DE46D7">
        <w:rPr>
          <w:sz w:val="28"/>
          <w:szCs w:val="28"/>
        </w:rPr>
        <w:t>Указ</w:t>
      </w:r>
      <w:r w:rsidRPr="00DE46D7">
        <w:rPr>
          <w:sz w:val="28"/>
          <w:szCs w:val="28"/>
        </w:rPr>
        <w:t xml:space="preserve"> Президента Республики Беларусь  от </w:t>
      </w:r>
      <w:r w:rsidR="00517FB7" w:rsidRPr="00DE46D7">
        <w:rPr>
          <w:sz w:val="28"/>
          <w:szCs w:val="28"/>
        </w:rPr>
        <w:t>10</w:t>
      </w:r>
      <w:r w:rsidRPr="00DE46D7">
        <w:rPr>
          <w:sz w:val="28"/>
          <w:szCs w:val="28"/>
        </w:rPr>
        <w:t xml:space="preserve"> </w:t>
      </w:r>
      <w:r w:rsidR="00517FB7" w:rsidRPr="00DE46D7">
        <w:rPr>
          <w:sz w:val="28"/>
          <w:szCs w:val="28"/>
        </w:rPr>
        <w:t>мая</w:t>
      </w:r>
      <w:r w:rsidRPr="00DE46D7">
        <w:rPr>
          <w:sz w:val="28"/>
          <w:szCs w:val="28"/>
        </w:rPr>
        <w:t xml:space="preserve"> 20</w:t>
      </w:r>
      <w:r w:rsidR="00517FB7" w:rsidRPr="00DE46D7">
        <w:rPr>
          <w:sz w:val="28"/>
          <w:szCs w:val="28"/>
        </w:rPr>
        <w:t>11</w:t>
      </w:r>
      <w:r w:rsidRPr="00DE46D7">
        <w:rPr>
          <w:sz w:val="28"/>
          <w:szCs w:val="28"/>
        </w:rPr>
        <w:t xml:space="preserve"> года №</w:t>
      </w:r>
      <w:r w:rsidR="00517FB7" w:rsidRPr="00DE46D7">
        <w:rPr>
          <w:sz w:val="28"/>
          <w:szCs w:val="28"/>
        </w:rPr>
        <w:t>181</w:t>
      </w:r>
      <w:r w:rsidRPr="00DE46D7">
        <w:rPr>
          <w:sz w:val="28"/>
          <w:szCs w:val="28"/>
        </w:rPr>
        <w:t xml:space="preserve">). При обеспечении  рентабельности  реализованной  продукции, товаров (работ, услуг) по  итогам  предыдущего  года  на  уровне, не ниже  задания, доведенного  в  установленном  порядке  или  предусмотренного    бизнес - планом     в    случае,     если    таковое    задание не  установлено, размер  норматива  в  течение  отчетного  </w:t>
      </w:r>
      <w:r w:rsidR="0048271B" w:rsidRPr="00DE46D7">
        <w:rPr>
          <w:sz w:val="28"/>
          <w:szCs w:val="28"/>
        </w:rPr>
        <w:t>года не  должен  превышать  100 процентов</w:t>
      </w:r>
      <w:r w:rsidRPr="00DE46D7">
        <w:rPr>
          <w:sz w:val="28"/>
          <w:szCs w:val="28"/>
        </w:rPr>
        <w:t>, если иное  не  установлено  Президентом  Республики Беларусь.</w:t>
      </w:r>
    </w:p>
    <w:p w:rsidR="006D1D7D" w:rsidRPr="00DE46D7" w:rsidRDefault="006D1D7D" w:rsidP="002D2E9B">
      <w:pPr>
        <w:jc w:val="center"/>
        <w:rPr>
          <w:sz w:val="28"/>
          <w:szCs w:val="28"/>
        </w:rPr>
      </w:pPr>
      <w:r w:rsidRPr="00DE46D7">
        <w:rPr>
          <w:b/>
          <w:sz w:val="28"/>
          <w:szCs w:val="28"/>
        </w:rPr>
        <w:t>2.2.</w:t>
      </w:r>
      <w:r w:rsidRPr="00DE46D7">
        <w:rPr>
          <w:sz w:val="28"/>
          <w:szCs w:val="28"/>
        </w:rPr>
        <w:t xml:space="preserve"> </w:t>
      </w:r>
      <w:r w:rsidR="002D2E9B" w:rsidRPr="00DE46D7">
        <w:rPr>
          <w:b/>
          <w:sz w:val="28"/>
          <w:szCs w:val="28"/>
        </w:rPr>
        <w:t>Повышение тарифной ставки первого разряда и совершенствование состава заработной платы</w:t>
      </w:r>
      <w:r w:rsidRPr="00DE46D7">
        <w:rPr>
          <w:b/>
          <w:sz w:val="28"/>
          <w:szCs w:val="28"/>
        </w:rPr>
        <w:t>.</w:t>
      </w:r>
    </w:p>
    <w:p w:rsidR="006D1D7D" w:rsidRPr="00DE46D7" w:rsidRDefault="006D1D7D" w:rsidP="006D1D7D">
      <w:pPr>
        <w:jc w:val="both"/>
        <w:rPr>
          <w:sz w:val="28"/>
          <w:szCs w:val="28"/>
        </w:rPr>
      </w:pPr>
      <w:r w:rsidRPr="00DE46D7">
        <w:rPr>
          <w:sz w:val="28"/>
          <w:szCs w:val="28"/>
        </w:rPr>
        <w:t>2.2.</w:t>
      </w:r>
      <w:r w:rsidR="002D2E9B" w:rsidRPr="00DE46D7">
        <w:rPr>
          <w:sz w:val="28"/>
          <w:szCs w:val="28"/>
        </w:rPr>
        <w:t>1</w:t>
      </w:r>
      <w:r w:rsidRPr="00DE46D7">
        <w:rPr>
          <w:sz w:val="28"/>
          <w:szCs w:val="28"/>
        </w:rPr>
        <w:t>. Повышение тарифной ставки первого разряда в Организации                       производится в  соответствии с действующим законодательством.</w:t>
      </w:r>
    </w:p>
    <w:p w:rsidR="006D1D7D" w:rsidRPr="00DE46D7" w:rsidRDefault="006D1D7D" w:rsidP="006D1D7D">
      <w:pPr>
        <w:ind w:firstLine="709"/>
        <w:jc w:val="both"/>
        <w:rPr>
          <w:sz w:val="28"/>
          <w:szCs w:val="28"/>
        </w:rPr>
      </w:pPr>
      <w:r w:rsidRPr="00DE46D7">
        <w:rPr>
          <w:sz w:val="28"/>
          <w:szCs w:val="28"/>
        </w:rPr>
        <w:t>Повышение тарифной ставки первого разряда в организации производится по установленным показателям и нормативам  после подведения итогов финансово-хозяйственной деятельности с 1-го числа месяца, следующего за отчетным периодом либо за месяцем подведения итогов, независимо от изменения тарифной ставки первого разряда, устанавленой Правительством Республики Беларусь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6D1D7D" w:rsidRPr="00DE46D7" w:rsidRDefault="006D1D7D" w:rsidP="006D1D7D">
      <w:pPr>
        <w:pStyle w:val="a8"/>
        <w:ind w:left="0" w:firstLine="709"/>
        <w:jc w:val="both"/>
      </w:pPr>
      <w:r w:rsidRPr="00DE46D7">
        <w:rPr>
          <w:sz w:val="28"/>
          <w:szCs w:val="28"/>
        </w:rPr>
        <w:t xml:space="preserve">Повышение тарифной ставки первого разряда в Организации производится при условии превышения темпа роста производительности труда над темпом роста заработной платы. </w:t>
      </w:r>
    </w:p>
    <w:p w:rsidR="006D1D7D" w:rsidRPr="00DE46D7" w:rsidRDefault="006D1D7D" w:rsidP="006D1D7D">
      <w:pPr>
        <w:ind w:left="142"/>
        <w:jc w:val="both"/>
      </w:pPr>
      <w:r w:rsidRPr="00DE46D7">
        <w:rPr>
          <w:sz w:val="28"/>
          <w:szCs w:val="28"/>
        </w:rPr>
        <w:t xml:space="preserve">         Показатель повышения тарифной ставки,  производительность труда, учитывается нарастающим итогом с начала года к соответствующему периоду предыдущего года. При изменении в течение года экономического показателя, в зависимости от которого будет в дальнейшем повышаться тарифная ставка первого разряда, его выполнение учитывается нарастающим итогом с начала года к соответствующему периоду предыдущего года. Изменение названного показателя может осуществляться не чаще одного раза в год. </w:t>
      </w:r>
    </w:p>
    <w:p w:rsidR="006D1D7D" w:rsidRPr="00DE46D7" w:rsidRDefault="006D1D7D" w:rsidP="006D1D7D">
      <w:pPr>
        <w:ind w:firstLine="709"/>
        <w:jc w:val="both"/>
        <w:rPr>
          <w:sz w:val="28"/>
          <w:szCs w:val="28"/>
        </w:rPr>
      </w:pPr>
      <w:r w:rsidRPr="00DE46D7">
        <w:rPr>
          <w:sz w:val="28"/>
          <w:szCs w:val="28"/>
        </w:rPr>
        <w:t xml:space="preserve">Норматив повышения тарифной ставки первого разряда 0,85 на каждый процент прироста производительности труда к соответствующему периоду предыдущего года. </w:t>
      </w:r>
    </w:p>
    <w:p w:rsidR="006D1D7D" w:rsidRPr="00DE46D7" w:rsidRDefault="006D1D7D" w:rsidP="006D1D7D">
      <w:pPr>
        <w:ind w:firstLine="708"/>
        <w:jc w:val="both"/>
        <w:rPr>
          <w:sz w:val="28"/>
          <w:szCs w:val="28"/>
        </w:rPr>
      </w:pPr>
      <w:r w:rsidRPr="00DE46D7">
        <w:rPr>
          <w:sz w:val="28"/>
          <w:szCs w:val="28"/>
        </w:rPr>
        <w:t>При повышении тарифной ставки первого разряда за базовую величину принимается тарифная ставка первого разряда, действовавшая  в  Организации</w:t>
      </w:r>
    </w:p>
    <w:p w:rsidR="006D1D7D" w:rsidRPr="00DE46D7" w:rsidRDefault="006D1D7D" w:rsidP="006D1D7D">
      <w:pPr>
        <w:jc w:val="both"/>
        <w:rPr>
          <w:sz w:val="28"/>
          <w:szCs w:val="28"/>
        </w:rPr>
      </w:pPr>
      <w:r w:rsidRPr="00DE46D7">
        <w:rPr>
          <w:sz w:val="28"/>
          <w:szCs w:val="28"/>
        </w:rPr>
        <w:t>по состоянию на 31 декабря прошлого года.</w:t>
      </w:r>
    </w:p>
    <w:p w:rsidR="006D1D7D" w:rsidRPr="00DE46D7" w:rsidRDefault="006D1D7D" w:rsidP="006D1D7D">
      <w:pPr>
        <w:pStyle w:val="a8"/>
        <w:ind w:left="0" w:firstLine="709"/>
        <w:jc w:val="both"/>
        <w:rPr>
          <w:sz w:val="28"/>
          <w:szCs w:val="28"/>
        </w:rPr>
      </w:pPr>
      <w:r w:rsidRPr="00DE46D7">
        <w:rPr>
          <w:sz w:val="28"/>
          <w:szCs w:val="28"/>
        </w:rPr>
        <w:t>При повышении тарифной ставки первого разряда в организации обязательными условиями являются:</w:t>
      </w:r>
    </w:p>
    <w:p w:rsidR="006D1D7D" w:rsidRPr="00DE46D7" w:rsidRDefault="006D1D7D" w:rsidP="006D1D7D">
      <w:pPr>
        <w:pStyle w:val="a8"/>
        <w:ind w:left="0"/>
        <w:jc w:val="both"/>
        <w:rPr>
          <w:sz w:val="28"/>
          <w:szCs w:val="28"/>
        </w:rPr>
      </w:pPr>
      <w:r w:rsidRPr="00DE46D7">
        <w:rPr>
          <w:sz w:val="28"/>
          <w:szCs w:val="28"/>
        </w:rPr>
        <w:t xml:space="preserve">           отсутствие просроченной задолженности по заработной плате, платежам в бюджет, государственные  целевые бюджетные фонды и в Фонд социальной  защиты населения Министерства труда и социальной защиты Республики Беларусь.</w:t>
      </w:r>
    </w:p>
    <w:p w:rsidR="002D2E9B" w:rsidRPr="00DE46D7" w:rsidRDefault="002D2E9B" w:rsidP="002D2E9B">
      <w:pPr>
        <w:pStyle w:val="a8"/>
        <w:ind w:left="0" w:firstLine="709"/>
        <w:jc w:val="both"/>
        <w:rPr>
          <w:sz w:val="28"/>
          <w:szCs w:val="28"/>
        </w:rPr>
      </w:pPr>
      <w:r w:rsidRPr="00DE46D7">
        <w:rPr>
          <w:sz w:val="28"/>
          <w:szCs w:val="28"/>
        </w:rPr>
        <w:t>2.2.2.</w:t>
      </w:r>
      <w:r w:rsidRPr="00DE46D7">
        <w:t xml:space="preserve"> </w:t>
      </w:r>
      <w:r w:rsidRPr="00DE46D7">
        <w:rPr>
          <w:sz w:val="28"/>
          <w:szCs w:val="28"/>
        </w:rPr>
        <w:t xml:space="preserve">Цель совершенствования состава заработной платы – повышение удельного веса оплаты труда по тарифным ставкам (окладам) работников в пределах средств, предусмотренных  на оплату труда на момент пересмотра  </w:t>
      </w:r>
      <w:r w:rsidRPr="00DE46D7">
        <w:rPr>
          <w:sz w:val="28"/>
          <w:szCs w:val="28"/>
        </w:rPr>
        <w:lastRenderedPageBreak/>
        <w:t>состава заработной платы. При этом не допускается снижение заработной платы работников предприятия.</w:t>
      </w:r>
    </w:p>
    <w:p w:rsidR="002D2E9B" w:rsidRPr="00DE46D7" w:rsidRDefault="002D2E9B" w:rsidP="002D2E9B">
      <w:pPr>
        <w:pStyle w:val="a8"/>
        <w:ind w:left="0" w:firstLine="709"/>
        <w:jc w:val="both"/>
        <w:rPr>
          <w:sz w:val="28"/>
          <w:szCs w:val="28"/>
        </w:rPr>
      </w:pPr>
      <w:r w:rsidRPr="00DE46D7">
        <w:rPr>
          <w:sz w:val="28"/>
          <w:szCs w:val="28"/>
        </w:rPr>
        <w:t>На основе пересмотра состава заработной платы осуществляется совершенствование условий труда работников с целью усиления стимулирующей роли оплаты труда их по тарифным ставкам (окладам), премий и других стимулирующих и компенсирующих выплат в повышении его эффективности.</w:t>
      </w:r>
    </w:p>
    <w:p w:rsidR="002D2E9B" w:rsidRPr="00DE46D7" w:rsidRDefault="002D2E9B" w:rsidP="002D2E9B">
      <w:pPr>
        <w:pStyle w:val="a8"/>
        <w:ind w:left="0" w:firstLine="709"/>
        <w:jc w:val="both"/>
        <w:rPr>
          <w:sz w:val="28"/>
          <w:szCs w:val="28"/>
        </w:rPr>
      </w:pPr>
      <w:r w:rsidRPr="00DE46D7">
        <w:rPr>
          <w:sz w:val="28"/>
          <w:szCs w:val="28"/>
        </w:rPr>
        <w:t>Повышение удельного веса оплаты труда по тарифным ставкам (окладам) работников должно производится в пределах средств, предусмотренных на оплату труда на момент пересмотра состава заработной платы и включаемых в затраты по производству и реализации продукции, товаров (работ, услуг), учитываемых при ценообразовании и налогообложении.</w:t>
      </w:r>
    </w:p>
    <w:p w:rsidR="002D2E9B" w:rsidRPr="00DE46D7" w:rsidRDefault="002D2E9B" w:rsidP="002D2E9B">
      <w:pPr>
        <w:pStyle w:val="a8"/>
        <w:ind w:left="0" w:firstLine="709"/>
        <w:jc w:val="both"/>
        <w:rPr>
          <w:sz w:val="28"/>
          <w:szCs w:val="28"/>
        </w:rPr>
      </w:pPr>
      <w:r w:rsidRPr="00DE46D7">
        <w:rPr>
          <w:sz w:val="28"/>
          <w:szCs w:val="28"/>
        </w:rPr>
        <w:t>За базовый период совершенствования состава заработной платы принимается месяц, предшествующий 1-2 месяцам до введения новых размеров выплат, составляющих заработную плату (тарифных ставок, должностных окладов, премий, надбавок,  доплат и др.).</w:t>
      </w:r>
    </w:p>
    <w:p w:rsidR="002D2E9B" w:rsidRPr="00DE46D7" w:rsidRDefault="002D2E9B" w:rsidP="002D2E9B">
      <w:pPr>
        <w:pStyle w:val="a8"/>
        <w:ind w:left="0" w:firstLine="709"/>
        <w:jc w:val="both"/>
        <w:rPr>
          <w:sz w:val="28"/>
          <w:szCs w:val="28"/>
        </w:rPr>
      </w:pPr>
      <w:r w:rsidRPr="00DE46D7">
        <w:rPr>
          <w:sz w:val="28"/>
          <w:szCs w:val="28"/>
        </w:rPr>
        <w:t>По данным базового периода рассчитывается среднемесячная заработная плата в целом по организации, в том числе по видам выплат из фонда заработной платы, а также соотношение по видам выплат, составляющим среднюю заработную плату, к ее величине в целом по организации.</w:t>
      </w:r>
    </w:p>
    <w:p w:rsidR="002D2E9B" w:rsidRPr="00DE46D7" w:rsidRDefault="002D2E9B" w:rsidP="002D2E9B">
      <w:pPr>
        <w:pStyle w:val="a8"/>
        <w:ind w:left="0" w:firstLine="709"/>
        <w:jc w:val="both"/>
        <w:rPr>
          <w:sz w:val="28"/>
          <w:szCs w:val="28"/>
        </w:rPr>
      </w:pPr>
      <w:r w:rsidRPr="00DE46D7">
        <w:rPr>
          <w:sz w:val="28"/>
          <w:szCs w:val="28"/>
        </w:rPr>
        <w:t>На основе фактических данных базового периода, с учетом оценки эффективности применяемых систем премирования, надбавок, доплат и других стимулирующих и компенсирующих выплат, включаемых в затраты по производству и реализации продукции, товаров (работ, услуг), учитываемых при ценообразовании и налогообложении,  определяется удельный вес оплаты труда по тарифным ставкам  и окладам в среднемесячной заработной плате работников.</w:t>
      </w:r>
    </w:p>
    <w:p w:rsidR="002D2E9B" w:rsidRPr="00DE46D7" w:rsidRDefault="002D2E9B" w:rsidP="002D2E9B">
      <w:pPr>
        <w:pStyle w:val="a8"/>
        <w:ind w:left="0" w:firstLine="709"/>
        <w:jc w:val="both"/>
        <w:rPr>
          <w:sz w:val="28"/>
          <w:szCs w:val="28"/>
        </w:rPr>
      </w:pPr>
      <w:r w:rsidRPr="00DE46D7">
        <w:rPr>
          <w:sz w:val="28"/>
          <w:szCs w:val="28"/>
        </w:rPr>
        <w:t>Конкретный размер увеличения удельного веса оплаты труда по тарифным ставкам и окладам в среднемесячной заработной плате работников организации определяется на основании произведенных расчетов.</w:t>
      </w:r>
    </w:p>
    <w:p w:rsidR="002D2E9B" w:rsidRPr="00DE46D7" w:rsidRDefault="002D2E9B" w:rsidP="002D2E9B">
      <w:pPr>
        <w:pStyle w:val="a8"/>
        <w:ind w:left="0" w:firstLine="709"/>
        <w:jc w:val="both"/>
        <w:rPr>
          <w:sz w:val="28"/>
          <w:szCs w:val="28"/>
        </w:rPr>
      </w:pPr>
      <w:r w:rsidRPr="00DE46D7">
        <w:rPr>
          <w:sz w:val="28"/>
          <w:szCs w:val="28"/>
        </w:rPr>
        <w:t>Обеспечение увеличения удельного веса оплаты труда по тарифным ставкам (окладам) в среднемесячной заработной плате работников может осуществляться за счет проведения  следующих мероприятий:</w:t>
      </w:r>
    </w:p>
    <w:p w:rsidR="002D2E9B" w:rsidRPr="00DE46D7" w:rsidRDefault="002D2E9B" w:rsidP="002D2E9B">
      <w:pPr>
        <w:pStyle w:val="a8"/>
        <w:ind w:left="0" w:firstLine="709"/>
        <w:jc w:val="both"/>
        <w:rPr>
          <w:sz w:val="28"/>
          <w:szCs w:val="28"/>
        </w:rPr>
      </w:pPr>
      <w:r w:rsidRPr="00DE46D7">
        <w:rPr>
          <w:sz w:val="28"/>
          <w:szCs w:val="28"/>
        </w:rPr>
        <w:t xml:space="preserve">- пересмотр размеров и условий установления стимулирующих выплат (премий за результаты  производственной деятельности и надбавок). </w:t>
      </w:r>
    </w:p>
    <w:p w:rsidR="002D2E9B" w:rsidRPr="00DE46D7" w:rsidRDefault="002D2E9B" w:rsidP="002D2E9B">
      <w:pPr>
        <w:pStyle w:val="a8"/>
        <w:ind w:left="0" w:firstLine="709"/>
        <w:jc w:val="both"/>
        <w:rPr>
          <w:sz w:val="28"/>
          <w:szCs w:val="28"/>
        </w:rPr>
      </w:pPr>
      <w:r w:rsidRPr="00DE46D7">
        <w:rPr>
          <w:sz w:val="28"/>
          <w:szCs w:val="28"/>
        </w:rPr>
        <w:t xml:space="preserve"> На увеличение тарифной части оплаты труда направляется не более 30 процентов общей суммы средств, направляемых на выплаты стимулирующего характера (премий и  надбавок) в организации в базовом периоде;</w:t>
      </w:r>
    </w:p>
    <w:p w:rsidR="002D2E9B" w:rsidRPr="00DE46D7" w:rsidRDefault="002D2E9B" w:rsidP="002D2E9B">
      <w:pPr>
        <w:pStyle w:val="a8"/>
        <w:ind w:left="0" w:firstLine="709"/>
        <w:jc w:val="both"/>
        <w:rPr>
          <w:sz w:val="28"/>
          <w:szCs w:val="28"/>
        </w:rPr>
      </w:pPr>
      <w:r w:rsidRPr="00DE46D7">
        <w:rPr>
          <w:sz w:val="28"/>
          <w:szCs w:val="28"/>
        </w:rPr>
        <w:t>- включение суммы индексационных выплат в целом по организации, рассчитанных в соответствии с нормативом, установленным Правительством.</w:t>
      </w:r>
    </w:p>
    <w:p w:rsidR="002D2E9B" w:rsidRPr="00DE46D7" w:rsidRDefault="002D2E9B" w:rsidP="002D2E9B">
      <w:pPr>
        <w:pStyle w:val="a8"/>
        <w:ind w:left="0" w:firstLine="709"/>
        <w:jc w:val="both"/>
        <w:rPr>
          <w:sz w:val="28"/>
          <w:szCs w:val="28"/>
        </w:rPr>
      </w:pPr>
      <w:r w:rsidRPr="00DE46D7">
        <w:rPr>
          <w:sz w:val="28"/>
          <w:szCs w:val="28"/>
        </w:rPr>
        <w:t>При проведении работы по совершенствованию состава заработной платы индексационные выплаты могут направляться на увеличение удельного веса оплаты труда по тарифным ставкам (окладам) одновременно с пересмотром размеров иных выплат (доплат, премий и надбавок).</w:t>
      </w:r>
    </w:p>
    <w:p w:rsidR="002D2E9B" w:rsidRPr="00DE46D7" w:rsidRDefault="002D2E9B" w:rsidP="002D2E9B">
      <w:pPr>
        <w:pStyle w:val="a8"/>
        <w:ind w:left="0" w:firstLine="709"/>
        <w:jc w:val="both"/>
        <w:rPr>
          <w:sz w:val="28"/>
          <w:szCs w:val="28"/>
        </w:rPr>
      </w:pPr>
      <w:r w:rsidRPr="00DE46D7">
        <w:rPr>
          <w:sz w:val="28"/>
          <w:szCs w:val="28"/>
        </w:rPr>
        <w:lastRenderedPageBreak/>
        <w:t>При направлении индексационных выплат на увеличение удельного веса оплаты труда по тарифным ставкам (окладам) за базовый месяц для отслеживания в дальнейшем превышения индексом потребительских цен 5-процентного порога  принимается месяц, в котором введены новые условия оплаты труда после проведения совершенствования состава заработной платы.</w:t>
      </w:r>
    </w:p>
    <w:p w:rsidR="002D2E9B" w:rsidRPr="00DE46D7" w:rsidRDefault="002D2E9B" w:rsidP="002D2E9B">
      <w:pPr>
        <w:pStyle w:val="a8"/>
        <w:ind w:left="0" w:firstLine="709"/>
        <w:jc w:val="both"/>
        <w:rPr>
          <w:sz w:val="28"/>
          <w:szCs w:val="28"/>
        </w:rPr>
      </w:pPr>
      <w:r w:rsidRPr="00DE46D7">
        <w:rPr>
          <w:sz w:val="28"/>
          <w:szCs w:val="28"/>
        </w:rPr>
        <w:t>После завершения работы по совершенствованию состава заработной платы тарифная ставка первого разряда устанавливается с первого числа месяца, в котором вводятся новые условия оплаты труда.</w:t>
      </w:r>
    </w:p>
    <w:p w:rsidR="002D2E9B" w:rsidRPr="00DE46D7" w:rsidRDefault="002D2E9B" w:rsidP="002D2E9B">
      <w:pPr>
        <w:pStyle w:val="a8"/>
        <w:ind w:left="0" w:firstLine="709"/>
        <w:jc w:val="both"/>
        <w:rPr>
          <w:sz w:val="28"/>
          <w:szCs w:val="28"/>
        </w:rPr>
      </w:pPr>
      <w:r w:rsidRPr="00DE46D7">
        <w:rPr>
          <w:sz w:val="28"/>
          <w:szCs w:val="28"/>
        </w:rPr>
        <w:t>Периодичность проведения совершенствования состава заработной платы работников проводится не чаще чем один раз в год.</w:t>
      </w:r>
    </w:p>
    <w:p w:rsidR="002D2E9B" w:rsidRPr="00DE46D7" w:rsidRDefault="002D2E9B" w:rsidP="002D2E9B">
      <w:pPr>
        <w:pStyle w:val="a8"/>
        <w:ind w:left="0" w:firstLine="709"/>
        <w:jc w:val="both"/>
        <w:rPr>
          <w:sz w:val="28"/>
          <w:szCs w:val="28"/>
        </w:rPr>
      </w:pPr>
      <w:r w:rsidRPr="00DE46D7">
        <w:rPr>
          <w:sz w:val="28"/>
          <w:szCs w:val="28"/>
        </w:rPr>
        <w:t>По истечении года после проведения совершенствования состава заработной платы организации возвращается к прежним размерам премий, надбавок и доплат в пределах средств, предусмотренных на оплату труда, на данный момент.</w:t>
      </w:r>
    </w:p>
    <w:p w:rsidR="005848A9" w:rsidRPr="00DE46D7" w:rsidRDefault="005848A9" w:rsidP="006C7073">
      <w:pPr>
        <w:ind w:left="720"/>
        <w:jc w:val="both"/>
        <w:rPr>
          <w:b/>
          <w:sz w:val="28"/>
          <w:szCs w:val="28"/>
        </w:rPr>
      </w:pPr>
      <w:r w:rsidRPr="00DE46D7">
        <w:rPr>
          <w:sz w:val="28"/>
          <w:szCs w:val="28"/>
        </w:rPr>
        <w:t xml:space="preserve"> </w:t>
      </w:r>
      <w:r w:rsidR="00C26ECB" w:rsidRPr="00DE46D7">
        <w:rPr>
          <w:b/>
          <w:sz w:val="28"/>
          <w:szCs w:val="28"/>
        </w:rPr>
        <w:t>2.</w:t>
      </w:r>
      <w:r w:rsidR="00376230" w:rsidRPr="00DE46D7">
        <w:rPr>
          <w:b/>
          <w:sz w:val="28"/>
          <w:szCs w:val="28"/>
        </w:rPr>
        <w:t>3.</w:t>
      </w:r>
      <w:r w:rsidR="00376230" w:rsidRPr="00DE46D7">
        <w:rPr>
          <w:sz w:val="28"/>
          <w:szCs w:val="28"/>
        </w:rPr>
        <w:t xml:space="preserve"> </w:t>
      </w:r>
      <w:r w:rsidRPr="00DE46D7">
        <w:rPr>
          <w:b/>
          <w:sz w:val="28"/>
          <w:szCs w:val="28"/>
        </w:rPr>
        <w:t>Особенности оплаты труда при различных обстоятельствах.</w:t>
      </w:r>
    </w:p>
    <w:p w:rsidR="00851B6C" w:rsidRPr="00DE46D7" w:rsidRDefault="00C26ECB" w:rsidP="00851B6C">
      <w:pPr>
        <w:ind w:firstLine="708"/>
        <w:jc w:val="both"/>
        <w:rPr>
          <w:i/>
          <w:sz w:val="28"/>
          <w:szCs w:val="28"/>
        </w:rPr>
      </w:pPr>
      <w:r w:rsidRPr="00DE46D7">
        <w:rPr>
          <w:sz w:val="28"/>
          <w:szCs w:val="28"/>
        </w:rPr>
        <w:t>2.</w:t>
      </w:r>
      <w:r w:rsidR="00376230" w:rsidRPr="00DE46D7">
        <w:rPr>
          <w:sz w:val="28"/>
          <w:szCs w:val="28"/>
        </w:rPr>
        <w:t>3.1.</w:t>
      </w:r>
      <w:r w:rsidR="00376230" w:rsidRPr="00DE46D7">
        <w:rPr>
          <w:b/>
          <w:sz w:val="28"/>
          <w:szCs w:val="28"/>
        </w:rPr>
        <w:t xml:space="preserve"> </w:t>
      </w:r>
      <w:r w:rsidR="00376230" w:rsidRPr="00DE46D7">
        <w:rPr>
          <w:sz w:val="28"/>
          <w:szCs w:val="28"/>
        </w:rPr>
        <w:t xml:space="preserve">Оплата труда </w:t>
      </w:r>
      <w:r w:rsidR="00851B6C" w:rsidRPr="00DE46D7">
        <w:rPr>
          <w:sz w:val="28"/>
          <w:szCs w:val="28"/>
        </w:rPr>
        <w:t>за работу в сверхурочное время, государственные праздники, праздничные и выходные дни</w:t>
      </w:r>
      <w:r w:rsidR="00376230" w:rsidRPr="00DE46D7">
        <w:rPr>
          <w:sz w:val="28"/>
          <w:szCs w:val="28"/>
        </w:rPr>
        <w:t>.</w:t>
      </w:r>
    </w:p>
    <w:p w:rsidR="00851B6C" w:rsidRPr="00DE46D7" w:rsidRDefault="00851B6C" w:rsidP="00851B6C">
      <w:pPr>
        <w:ind w:firstLine="709"/>
        <w:jc w:val="both"/>
        <w:rPr>
          <w:sz w:val="28"/>
          <w:szCs w:val="28"/>
        </w:rPr>
      </w:pPr>
      <w:r w:rsidRPr="00DE46D7">
        <w:rPr>
          <w:sz w:val="28"/>
          <w:szCs w:val="28"/>
        </w:rPr>
        <w:t>За каждый час работы в сверхурочное время (ст.69 ТК РБ)</w:t>
      </w:r>
      <w:r w:rsidR="000C1200" w:rsidRPr="00DE46D7">
        <w:rPr>
          <w:sz w:val="28"/>
          <w:szCs w:val="28"/>
        </w:rPr>
        <w:t>, государственные праздники, праздничные и выходные дни сверх заработной платы  начисленной за указанное время</w:t>
      </w:r>
      <w:r w:rsidRPr="00DE46D7">
        <w:rPr>
          <w:sz w:val="28"/>
          <w:szCs w:val="28"/>
        </w:rPr>
        <w:t xml:space="preserve">, </w:t>
      </w:r>
      <w:r w:rsidR="00BA1482" w:rsidRPr="00DE46D7">
        <w:rPr>
          <w:sz w:val="28"/>
          <w:szCs w:val="28"/>
        </w:rPr>
        <w:t>устанавливается доплата</w:t>
      </w:r>
      <w:r w:rsidRPr="00DE46D7">
        <w:rPr>
          <w:sz w:val="28"/>
          <w:szCs w:val="28"/>
        </w:rPr>
        <w:t>:</w:t>
      </w:r>
    </w:p>
    <w:p w:rsidR="00851B6C" w:rsidRPr="00DE46D7" w:rsidRDefault="00851B6C" w:rsidP="00851B6C">
      <w:pPr>
        <w:ind w:firstLine="709"/>
        <w:jc w:val="both"/>
        <w:rPr>
          <w:sz w:val="28"/>
          <w:szCs w:val="28"/>
        </w:rPr>
      </w:pPr>
      <w:r w:rsidRPr="00DE46D7">
        <w:rPr>
          <w:sz w:val="28"/>
          <w:szCs w:val="28"/>
        </w:rPr>
        <w:t xml:space="preserve">- работникам с повременной  оплатой труда, а так же получающим должностные оклады, – </w:t>
      </w:r>
      <w:r w:rsidR="00BA1482" w:rsidRPr="00DE46D7">
        <w:rPr>
          <w:sz w:val="28"/>
          <w:szCs w:val="28"/>
        </w:rPr>
        <w:t xml:space="preserve">в размере </w:t>
      </w:r>
      <w:r w:rsidRPr="00DE46D7">
        <w:rPr>
          <w:sz w:val="28"/>
          <w:szCs w:val="28"/>
        </w:rPr>
        <w:t>часов</w:t>
      </w:r>
      <w:r w:rsidR="00BA1482" w:rsidRPr="00DE46D7">
        <w:rPr>
          <w:sz w:val="28"/>
          <w:szCs w:val="28"/>
        </w:rPr>
        <w:t>ой</w:t>
      </w:r>
      <w:r w:rsidRPr="00DE46D7">
        <w:rPr>
          <w:sz w:val="28"/>
          <w:szCs w:val="28"/>
        </w:rPr>
        <w:t xml:space="preserve"> тарифн</w:t>
      </w:r>
      <w:r w:rsidR="00BA1482" w:rsidRPr="00DE46D7">
        <w:rPr>
          <w:sz w:val="28"/>
          <w:szCs w:val="28"/>
        </w:rPr>
        <w:t>ой</w:t>
      </w:r>
      <w:r w:rsidRPr="00DE46D7">
        <w:rPr>
          <w:sz w:val="28"/>
          <w:szCs w:val="28"/>
        </w:rPr>
        <w:t xml:space="preserve">  ставк</w:t>
      </w:r>
      <w:r w:rsidR="00BA1482" w:rsidRPr="00DE46D7">
        <w:rPr>
          <w:sz w:val="28"/>
          <w:szCs w:val="28"/>
        </w:rPr>
        <w:t>и</w:t>
      </w:r>
      <w:r w:rsidRPr="00DE46D7">
        <w:rPr>
          <w:sz w:val="28"/>
          <w:szCs w:val="28"/>
        </w:rPr>
        <w:t xml:space="preserve"> (оклад</w:t>
      </w:r>
      <w:r w:rsidR="00BA1482" w:rsidRPr="00DE46D7">
        <w:rPr>
          <w:sz w:val="28"/>
          <w:szCs w:val="28"/>
        </w:rPr>
        <w:t>а</w:t>
      </w:r>
      <w:r w:rsidRPr="00DE46D7">
        <w:rPr>
          <w:sz w:val="28"/>
          <w:szCs w:val="28"/>
        </w:rPr>
        <w:t>)</w:t>
      </w:r>
      <w:r w:rsidR="00BA1482" w:rsidRPr="00DE46D7">
        <w:rPr>
          <w:sz w:val="28"/>
          <w:szCs w:val="28"/>
        </w:rPr>
        <w:t xml:space="preserve"> без учета повышений тарифной ставки (оклада)</w:t>
      </w:r>
      <w:r w:rsidRPr="00DE46D7">
        <w:rPr>
          <w:sz w:val="28"/>
          <w:szCs w:val="28"/>
        </w:rPr>
        <w:t>.</w:t>
      </w:r>
    </w:p>
    <w:p w:rsidR="00BA1482" w:rsidRPr="00DE46D7" w:rsidRDefault="00BA1482" w:rsidP="00851B6C">
      <w:pPr>
        <w:ind w:firstLine="709"/>
        <w:jc w:val="both"/>
        <w:rPr>
          <w:sz w:val="28"/>
          <w:szCs w:val="28"/>
        </w:rPr>
      </w:pPr>
      <w:r w:rsidRPr="00DE46D7">
        <w:rPr>
          <w:sz w:val="28"/>
          <w:szCs w:val="28"/>
        </w:rPr>
        <w:t>- работникам  со сдельной оплатой труда – в размере  сдельной расценки за выполненную работу;</w:t>
      </w:r>
    </w:p>
    <w:p w:rsidR="00851B6C" w:rsidRPr="00DE46D7" w:rsidRDefault="00851B6C" w:rsidP="00851B6C">
      <w:pPr>
        <w:ind w:firstLine="709"/>
        <w:jc w:val="both"/>
        <w:rPr>
          <w:sz w:val="28"/>
          <w:szCs w:val="28"/>
        </w:rPr>
      </w:pPr>
      <w:r w:rsidRPr="00DE46D7">
        <w:rPr>
          <w:sz w:val="28"/>
          <w:szCs w:val="28"/>
        </w:rPr>
        <w:t xml:space="preserve">За работу в сверхурочное время по договоренности с  </w:t>
      </w:r>
      <w:r w:rsidR="0034666B" w:rsidRPr="00DE46D7">
        <w:rPr>
          <w:sz w:val="28"/>
          <w:szCs w:val="28"/>
        </w:rPr>
        <w:t>Н</w:t>
      </w:r>
      <w:r w:rsidRPr="00DE46D7">
        <w:rPr>
          <w:sz w:val="28"/>
          <w:szCs w:val="28"/>
        </w:rPr>
        <w:t xml:space="preserve">анимателем </w:t>
      </w:r>
      <w:r w:rsidRPr="00DE46D7">
        <w:rPr>
          <w:i/>
          <w:sz w:val="28"/>
          <w:szCs w:val="28"/>
        </w:rPr>
        <w:t xml:space="preserve"> </w:t>
      </w:r>
      <w:r w:rsidRPr="00DE46D7">
        <w:rPr>
          <w:sz w:val="28"/>
          <w:szCs w:val="28"/>
        </w:rPr>
        <w:t xml:space="preserve">работнику  может предоставляться другой </w:t>
      </w:r>
      <w:r w:rsidR="00BA1482" w:rsidRPr="00DE46D7">
        <w:rPr>
          <w:sz w:val="28"/>
          <w:szCs w:val="28"/>
        </w:rPr>
        <w:t xml:space="preserve"> неоплачиваемый </w:t>
      </w:r>
      <w:r w:rsidRPr="00DE46D7">
        <w:rPr>
          <w:sz w:val="28"/>
          <w:szCs w:val="28"/>
        </w:rPr>
        <w:t>день отдыха. При этом за часы работы в сверхурочное время один день  отдыха предоставляется из расчета  восьмичасового рабочего дня</w:t>
      </w:r>
      <w:r w:rsidR="00803BDD" w:rsidRPr="00DE46D7">
        <w:rPr>
          <w:sz w:val="28"/>
          <w:szCs w:val="28"/>
        </w:rPr>
        <w:t>.</w:t>
      </w:r>
      <w:r w:rsidRPr="00DE46D7">
        <w:rPr>
          <w:sz w:val="28"/>
          <w:szCs w:val="28"/>
        </w:rPr>
        <w:t xml:space="preserve"> </w:t>
      </w:r>
    </w:p>
    <w:p w:rsidR="001827E1" w:rsidRPr="00DE46D7" w:rsidRDefault="00851B6C" w:rsidP="00851B6C">
      <w:pPr>
        <w:ind w:firstLine="709"/>
        <w:jc w:val="both"/>
        <w:rPr>
          <w:sz w:val="28"/>
          <w:szCs w:val="28"/>
        </w:rPr>
      </w:pPr>
      <w:r w:rsidRPr="00DE46D7">
        <w:rPr>
          <w:sz w:val="28"/>
          <w:szCs w:val="28"/>
        </w:rPr>
        <w:t>За  работу в сверхурочное время, работу в выходные и праздничные дни  премии начисляются на заработок  по одинарным  сдельным расценкам или  на одинарную тарифную ставку</w:t>
      </w:r>
      <w:r w:rsidR="001827E1" w:rsidRPr="00DE46D7">
        <w:rPr>
          <w:sz w:val="28"/>
          <w:szCs w:val="28"/>
        </w:rPr>
        <w:t>.</w:t>
      </w:r>
    </w:p>
    <w:p w:rsidR="00851B6C" w:rsidRPr="00DE46D7" w:rsidRDefault="00851B6C" w:rsidP="00851B6C">
      <w:pPr>
        <w:ind w:firstLine="709"/>
        <w:jc w:val="both"/>
        <w:rPr>
          <w:i/>
          <w:sz w:val="28"/>
          <w:szCs w:val="28"/>
        </w:rPr>
      </w:pPr>
      <w:r w:rsidRPr="00DE46D7">
        <w:rPr>
          <w:sz w:val="28"/>
          <w:szCs w:val="28"/>
        </w:rPr>
        <w:t>Если работа  в государственные праздники и праздничные дни (часть первая ст.147 ТК) выполнялась сверх месячной нормы рабочего времени, работнику по его желанию, кроме доплаты в повышенном размере, предоставляется другой неоплачиваемый день отдыха</w:t>
      </w:r>
      <w:r w:rsidRPr="00DE46D7">
        <w:rPr>
          <w:i/>
          <w:sz w:val="28"/>
          <w:szCs w:val="28"/>
        </w:rPr>
        <w:t>.</w:t>
      </w:r>
    </w:p>
    <w:p w:rsidR="00376230" w:rsidRPr="00DE46D7" w:rsidRDefault="00C26ECB" w:rsidP="00804452">
      <w:pPr>
        <w:ind w:firstLine="720"/>
        <w:jc w:val="both"/>
        <w:rPr>
          <w:sz w:val="28"/>
          <w:szCs w:val="28"/>
        </w:rPr>
      </w:pPr>
      <w:r w:rsidRPr="00DE46D7">
        <w:rPr>
          <w:sz w:val="28"/>
          <w:szCs w:val="28"/>
        </w:rPr>
        <w:t>2.3.2</w:t>
      </w:r>
      <w:r w:rsidR="00376230" w:rsidRPr="00DE46D7">
        <w:rPr>
          <w:sz w:val="28"/>
          <w:szCs w:val="28"/>
        </w:rPr>
        <w:t>. Оплата труда при простое.</w:t>
      </w:r>
    </w:p>
    <w:p w:rsidR="005848A9" w:rsidRPr="00DE46D7" w:rsidRDefault="005848A9" w:rsidP="00804452">
      <w:pPr>
        <w:ind w:firstLine="720"/>
        <w:jc w:val="both"/>
        <w:rPr>
          <w:sz w:val="28"/>
          <w:szCs w:val="28"/>
        </w:rPr>
      </w:pPr>
      <w:r w:rsidRPr="00DE46D7">
        <w:rPr>
          <w:sz w:val="28"/>
          <w:szCs w:val="28"/>
        </w:rPr>
        <w:t>Простоем признается временное (сроком не более шести месяцев) отсутствие работы по причине производственного или экономического характера (выход из строя оборудования, механизмов, отсутствия сырья, материалов, электроэнергии и т.д.), возникшее как по вине работника, так и без его вины.</w:t>
      </w:r>
    </w:p>
    <w:p w:rsidR="005848A9" w:rsidRPr="00DE46D7" w:rsidRDefault="005848A9" w:rsidP="006C7073">
      <w:pPr>
        <w:ind w:firstLine="720"/>
        <w:jc w:val="both"/>
        <w:rPr>
          <w:sz w:val="28"/>
          <w:szCs w:val="28"/>
        </w:rPr>
      </w:pPr>
      <w:r w:rsidRPr="00DE46D7">
        <w:rPr>
          <w:sz w:val="28"/>
          <w:szCs w:val="28"/>
        </w:rPr>
        <w:t>При простое не по вине работника заработная плата выплачивается в размере не менее 2/3 установленной ему тарифной ставки (должностного оклада).</w:t>
      </w:r>
    </w:p>
    <w:p w:rsidR="005848A9" w:rsidRPr="00DE46D7" w:rsidRDefault="005848A9" w:rsidP="006C7073">
      <w:pPr>
        <w:ind w:firstLine="720"/>
        <w:jc w:val="both"/>
        <w:rPr>
          <w:sz w:val="28"/>
          <w:szCs w:val="28"/>
        </w:rPr>
      </w:pPr>
      <w:r w:rsidRPr="00DE46D7">
        <w:rPr>
          <w:sz w:val="28"/>
          <w:szCs w:val="28"/>
        </w:rPr>
        <w:lastRenderedPageBreak/>
        <w:t>Простой по вине работника оплате не подлежит.</w:t>
      </w:r>
    </w:p>
    <w:p w:rsidR="005848A9" w:rsidRPr="00DE46D7" w:rsidRDefault="005848A9" w:rsidP="006C7073">
      <w:pPr>
        <w:ind w:firstLine="720"/>
        <w:jc w:val="both"/>
        <w:rPr>
          <w:sz w:val="28"/>
          <w:szCs w:val="28"/>
        </w:rPr>
      </w:pPr>
      <w:r w:rsidRPr="00DE46D7">
        <w:rPr>
          <w:sz w:val="28"/>
          <w:szCs w:val="28"/>
        </w:rPr>
        <w:t>Факт простоя фиксируется в табеле учета рабочего времени руководителем структурного подразделения.</w:t>
      </w:r>
    </w:p>
    <w:p w:rsidR="005848A9" w:rsidRPr="00DE46D7" w:rsidRDefault="00C26ECB" w:rsidP="006C7073">
      <w:pPr>
        <w:ind w:firstLine="720"/>
        <w:jc w:val="both"/>
        <w:rPr>
          <w:sz w:val="28"/>
          <w:szCs w:val="28"/>
        </w:rPr>
      </w:pPr>
      <w:r w:rsidRPr="00DE46D7">
        <w:rPr>
          <w:sz w:val="28"/>
          <w:szCs w:val="28"/>
        </w:rPr>
        <w:t>2.3.3</w:t>
      </w:r>
      <w:r w:rsidR="00376230" w:rsidRPr="00DE46D7">
        <w:rPr>
          <w:sz w:val="28"/>
          <w:szCs w:val="28"/>
        </w:rPr>
        <w:t xml:space="preserve">. </w:t>
      </w:r>
      <w:r w:rsidR="005848A9" w:rsidRPr="00DE46D7">
        <w:rPr>
          <w:sz w:val="28"/>
          <w:szCs w:val="28"/>
        </w:rPr>
        <w:t>При временном переводе работника на другую работу в связи с простоем оплата труда производится по выполняемой работе. При этом при временном переводе на нижеоплачиваемую работу за работниками, выполняющими нормы выработки или переведенными на повременно оплачиваемую работу, сохраняется средний заработок по прежней работе, а работникам, не выполняющим нормы выработки, производится оплата труда по выполняемой работе, но не ниже их тарифной ставки.</w:t>
      </w:r>
    </w:p>
    <w:p w:rsidR="005848A9" w:rsidRPr="00DE46D7" w:rsidRDefault="005848A9" w:rsidP="006C7073">
      <w:pPr>
        <w:ind w:firstLine="720"/>
        <w:jc w:val="both"/>
        <w:rPr>
          <w:sz w:val="28"/>
          <w:szCs w:val="28"/>
        </w:rPr>
      </w:pPr>
      <w:r w:rsidRPr="00DE46D7">
        <w:rPr>
          <w:sz w:val="28"/>
          <w:szCs w:val="28"/>
        </w:rPr>
        <w:t xml:space="preserve">При переводе работника с его согласия в соответствии с медицинским заключением на другую постоянную или временную нижеоплачиваемую работу за ним сохраняется его прежний средний заработок в течение </w:t>
      </w:r>
      <w:r w:rsidR="003E5F20" w:rsidRPr="00DE46D7">
        <w:rPr>
          <w:sz w:val="28"/>
          <w:szCs w:val="28"/>
        </w:rPr>
        <w:t>месяца</w:t>
      </w:r>
      <w:r w:rsidRPr="00DE46D7">
        <w:rPr>
          <w:sz w:val="28"/>
          <w:szCs w:val="28"/>
        </w:rPr>
        <w:t xml:space="preserve"> со дня перевода.</w:t>
      </w:r>
    </w:p>
    <w:p w:rsidR="005848A9" w:rsidRPr="00DE46D7" w:rsidRDefault="005848A9" w:rsidP="006C7073">
      <w:pPr>
        <w:ind w:firstLine="709"/>
        <w:jc w:val="both"/>
        <w:rPr>
          <w:sz w:val="28"/>
          <w:szCs w:val="28"/>
        </w:rPr>
      </w:pPr>
    </w:p>
    <w:p w:rsidR="005848A9" w:rsidRPr="00DE46D7" w:rsidRDefault="005848A9" w:rsidP="00967269">
      <w:pPr>
        <w:ind w:firstLine="709"/>
        <w:jc w:val="center"/>
        <w:rPr>
          <w:b/>
          <w:sz w:val="28"/>
          <w:szCs w:val="28"/>
        </w:rPr>
      </w:pPr>
      <w:r w:rsidRPr="00DE46D7">
        <w:rPr>
          <w:b/>
          <w:sz w:val="28"/>
          <w:szCs w:val="28"/>
        </w:rPr>
        <w:t>Раздел 3.  ПРЕМИРОВАНИ</w:t>
      </w:r>
      <w:r w:rsidR="00517FB7" w:rsidRPr="00DE46D7">
        <w:rPr>
          <w:b/>
          <w:sz w:val="28"/>
          <w:szCs w:val="28"/>
        </w:rPr>
        <w:t>Е</w:t>
      </w:r>
      <w:r w:rsidRPr="00DE46D7">
        <w:rPr>
          <w:b/>
          <w:sz w:val="28"/>
          <w:szCs w:val="28"/>
        </w:rPr>
        <w:t xml:space="preserve"> РАБОТНИКОВ ЗА ОСНОВНЫЕ РЕЗУЛЬТАТЫ ХОЗЯЙСТВЕННОЙ ДЕЯТЕЛЬНОСТИ</w:t>
      </w:r>
    </w:p>
    <w:p w:rsidR="005848A9" w:rsidRPr="00DE46D7" w:rsidRDefault="005848A9" w:rsidP="00967269">
      <w:pPr>
        <w:pStyle w:val="a3"/>
        <w:ind w:firstLine="709"/>
        <w:rPr>
          <w:sz w:val="28"/>
          <w:szCs w:val="28"/>
        </w:rPr>
      </w:pPr>
      <w:r w:rsidRPr="00DE46D7">
        <w:rPr>
          <w:sz w:val="28"/>
          <w:szCs w:val="28"/>
        </w:rPr>
        <w:t>Премирование рабочих, руководящих работников, специалистов и служащих выплачивается из фонда оплаты труда. Основанием для начисления премии служат данных бухгалтерской и статистической отчетности.</w:t>
      </w:r>
    </w:p>
    <w:p w:rsidR="005848A9" w:rsidRPr="00DE46D7" w:rsidRDefault="005848A9" w:rsidP="00967269">
      <w:pPr>
        <w:pStyle w:val="a3"/>
        <w:ind w:firstLine="709"/>
        <w:rPr>
          <w:sz w:val="28"/>
          <w:szCs w:val="28"/>
        </w:rPr>
      </w:pPr>
      <w:r w:rsidRPr="00DE46D7">
        <w:rPr>
          <w:sz w:val="28"/>
          <w:szCs w:val="28"/>
        </w:rPr>
        <w:t>Премия</w:t>
      </w:r>
      <w:r w:rsidR="00402188" w:rsidRPr="00DE46D7">
        <w:rPr>
          <w:sz w:val="28"/>
          <w:szCs w:val="28"/>
        </w:rPr>
        <w:t xml:space="preserve"> </w:t>
      </w:r>
      <w:r w:rsidRPr="00DE46D7">
        <w:rPr>
          <w:sz w:val="28"/>
          <w:szCs w:val="28"/>
        </w:rPr>
        <w:t xml:space="preserve"> начисляется ежемесячно по окладам (тарифным ставкам) за фактически отработанное время </w:t>
      </w:r>
      <w:r w:rsidR="008F1B03" w:rsidRPr="00DE46D7">
        <w:rPr>
          <w:sz w:val="28"/>
          <w:szCs w:val="28"/>
        </w:rPr>
        <w:t>без</w:t>
      </w:r>
      <w:r w:rsidRPr="00DE46D7">
        <w:rPr>
          <w:sz w:val="28"/>
          <w:szCs w:val="28"/>
        </w:rPr>
        <w:t xml:space="preserve"> учет</w:t>
      </w:r>
      <w:r w:rsidR="008F1B03" w:rsidRPr="00DE46D7">
        <w:rPr>
          <w:sz w:val="28"/>
          <w:szCs w:val="28"/>
        </w:rPr>
        <w:t>а</w:t>
      </w:r>
      <w:r w:rsidRPr="00DE46D7">
        <w:rPr>
          <w:sz w:val="28"/>
          <w:szCs w:val="28"/>
        </w:rPr>
        <w:t xml:space="preserve"> доплат за совмещение, расширение зоны обслуживания, выполнение обязанностей временно отсутствующего работника. </w:t>
      </w:r>
    </w:p>
    <w:p w:rsidR="005848A9" w:rsidRPr="00DE46D7" w:rsidRDefault="005848A9" w:rsidP="00967269">
      <w:pPr>
        <w:pStyle w:val="a3"/>
        <w:ind w:firstLine="709"/>
        <w:rPr>
          <w:sz w:val="28"/>
          <w:szCs w:val="28"/>
        </w:rPr>
      </w:pPr>
      <w:r w:rsidRPr="00DE46D7">
        <w:rPr>
          <w:sz w:val="28"/>
          <w:szCs w:val="28"/>
        </w:rPr>
        <w:t xml:space="preserve">Премия </w:t>
      </w:r>
      <w:r w:rsidR="00F97591" w:rsidRPr="00DE46D7">
        <w:rPr>
          <w:sz w:val="28"/>
          <w:szCs w:val="28"/>
        </w:rPr>
        <w:t>Руководителю Организации</w:t>
      </w:r>
      <w:r w:rsidRPr="00DE46D7">
        <w:rPr>
          <w:sz w:val="28"/>
          <w:szCs w:val="28"/>
        </w:rPr>
        <w:t xml:space="preserve"> рассматривается и утверждается </w:t>
      </w:r>
      <w:r w:rsidR="001827E1" w:rsidRPr="00DE46D7">
        <w:rPr>
          <w:sz w:val="28"/>
          <w:szCs w:val="28"/>
        </w:rPr>
        <w:t>органом, заключившим с ним контракт</w:t>
      </w:r>
      <w:r w:rsidRPr="00DE46D7">
        <w:rPr>
          <w:sz w:val="28"/>
          <w:szCs w:val="28"/>
        </w:rPr>
        <w:t xml:space="preserve">, остальным работникам </w:t>
      </w:r>
      <w:r w:rsidR="001827E1" w:rsidRPr="00DE46D7">
        <w:rPr>
          <w:sz w:val="28"/>
          <w:szCs w:val="28"/>
        </w:rPr>
        <w:t>- Нанимателем</w:t>
      </w:r>
      <w:r w:rsidRPr="00DE46D7">
        <w:rPr>
          <w:sz w:val="28"/>
          <w:szCs w:val="28"/>
        </w:rPr>
        <w:t>.</w:t>
      </w:r>
    </w:p>
    <w:p w:rsidR="005848A9" w:rsidRPr="00DE46D7" w:rsidRDefault="005848A9" w:rsidP="00967269">
      <w:pPr>
        <w:pStyle w:val="a3"/>
        <w:ind w:firstLine="709"/>
        <w:rPr>
          <w:sz w:val="28"/>
          <w:szCs w:val="28"/>
        </w:rPr>
      </w:pPr>
      <w:r w:rsidRPr="00DE46D7">
        <w:rPr>
          <w:sz w:val="28"/>
          <w:szCs w:val="28"/>
        </w:rPr>
        <w:t>Работникам, вновь поступившим на работу, премия за отработанное время в период времени (</w:t>
      </w:r>
      <w:r w:rsidR="009459F2" w:rsidRPr="00DE46D7">
        <w:rPr>
          <w:sz w:val="28"/>
          <w:szCs w:val="28"/>
        </w:rPr>
        <w:t xml:space="preserve">месяц, </w:t>
      </w:r>
      <w:r w:rsidRPr="00DE46D7">
        <w:rPr>
          <w:sz w:val="28"/>
          <w:szCs w:val="28"/>
        </w:rPr>
        <w:t xml:space="preserve">квартал) может быть начислена по усмотрению </w:t>
      </w:r>
      <w:r w:rsidR="00F97591" w:rsidRPr="00DE46D7">
        <w:rPr>
          <w:sz w:val="28"/>
          <w:szCs w:val="28"/>
        </w:rPr>
        <w:t>Руководителя Организации</w:t>
      </w:r>
      <w:r w:rsidRPr="00DE46D7">
        <w:rPr>
          <w:sz w:val="28"/>
          <w:szCs w:val="28"/>
        </w:rPr>
        <w:t>.</w:t>
      </w:r>
    </w:p>
    <w:p w:rsidR="005848A9" w:rsidRPr="00DE46D7" w:rsidRDefault="005848A9" w:rsidP="00967269">
      <w:pPr>
        <w:pStyle w:val="a3"/>
        <w:ind w:firstLine="709"/>
        <w:rPr>
          <w:sz w:val="28"/>
          <w:szCs w:val="28"/>
        </w:rPr>
      </w:pPr>
      <w:r w:rsidRPr="00DE46D7">
        <w:rPr>
          <w:sz w:val="28"/>
          <w:szCs w:val="28"/>
        </w:rPr>
        <w:t xml:space="preserve">Работникам, проработавшим неполный </w:t>
      </w:r>
      <w:r w:rsidR="009459F2" w:rsidRPr="00DE46D7">
        <w:rPr>
          <w:sz w:val="28"/>
          <w:szCs w:val="28"/>
        </w:rPr>
        <w:t>период (</w:t>
      </w:r>
      <w:r w:rsidRPr="00DE46D7">
        <w:rPr>
          <w:sz w:val="28"/>
          <w:szCs w:val="28"/>
        </w:rPr>
        <w:t>месяц</w:t>
      </w:r>
      <w:r w:rsidR="009459F2" w:rsidRPr="00DE46D7">
        <w:rPr>
          <w:sz w:val="28"/>
          <w:szCs w:val="28"/>
        </w:rPr>
        <w:t>, квартал)</w:t>
      </w:r>
      <w:r w:rsidRPr="00DE46D7">
        <w:rPr>
          <w:sz w:val="28"/>
          <w:szCs w:val="28"/>
        </w:rPr>
        <w:t xml:space="preserve"> в связи с призывом в армию, переведенным на другую работу, поступлением в учебное заведение, уходом на пенсию, увольнением по сокращению штатов и по другим причинам,</w:t>
      </w:r>
      <w:r w:rsidR="00765B12" w:rsidRPr="00DE46D7">
        <w:rPr>
          <w:sz w:val="28"/>
          <w:szCs w:val="28"/>
        </w:rPr>
        <w:t xml:space="preserve"> </w:t>
      </w:r>
      <w:r w:rsidR="00402188" w:rsidRPr="00DE46D7">
        <w:rPr>
          <w:sz w:val="28"/>
          <w:szCs w:val="28"/>
        </w:rPr>
        <w:t xml:space="preserve">выплата  производится  </w:t>
      </w:r>
      <w:r w:rsidRPr="00DE46D7">
        <w:rPr>
          <w:sz w:val="28"/>
          <w:szCs w:val="28"/>
        </w:rPr>
        <w:t>за фактически отработанное время в данный период.</w:t>
      </w:r>
    </w:p>
    <w:p w:rsidR="005848A9" w:rsidRPr="00DE46D7" w:rsidRDefault="00F97591" w:rsidP="00967269">
      <w:pPr>
        <w:pStyle w:val="a3"/>
        <w:ind w:firstLine="709"/>
        <w:rPr>
          <w:sz w:val="28"/>
          <w:szCs w:val="28"/>
        </w:rPr>
      </w:pPr>
      <w:r w:rsidRPr="00DE46D7">
        <w:rPr>
          <w:sz w:val="28"/>
          <w:szCs w:val="28"/>
        </w:rPr>
        <w:t>Руководителю Организации</w:t>
      </w:r>
      <w:r w:rsidR="005848A9" w:rsidRPr="00DE46D7">
        <w:rPr>
          <w:sz w:val="28"/>
          <w:szCs w:val="28"/>
        </w:rPr>
        <w:t xml:space="preserve"> по согласованию с профсоюзным комитетом предоставляется право лишать отдельных работников премии или снижать ее размер за производственные упущения в работе</w:t>
      </w:r>
      <w:r w:rsidR="001827E1" w:rsidRPr="00DE46D7">
        <w:rPr>
          <w:sz w:val="28"/>
          <w:szCs w:val="28"/>
        </w:rPr>
        <w:t>, нарушения производственной, технологической и трудовой дисциплины</w:t>
      </w:r>
      <w:r w:rsidR="005848A9" w:rsidRPr="00DE46D7">
        <w:rPr>
          <w:sz w:val="28"/>
          <w:szCs w:val="28"/>
        </w:rPr>
        <w:t>.</w:t>
      </w:r>
    </w:p>
    <w:p w:rsidR="005848A9" w:rsidRPr="00DE46D7" w:rsidRDefault="005848A9" w:rsidP="00E03A84">
      <w:pPr>
        <w:pStyle w:val="a3"/>
        <w:ind w:firstLine="709"/>
        <w:rPr>
          <w:sz w:val="28"/>
          <w:szCs w:val="28"/>
        </w:rPr>
      </w:pPr>
      <w:r w:rsidRPr="00DE46D7">
        <w:rPr>
          <w:sz w:val="28"/>
          <w:szCs w:val="28"/>
        </w:rPr>
        <w:t xml:space="preserve">Премирование </w:t>
      </w:r>
      <w:r w:rsidR="001827E1" w:rsidRPr="00DE46D7">
        <w:rPr>
          <w:sz w:val="28"/>
          <w:szCs w:val="28"/>
        </w:rPr>
        <w:t>Р</w:t>
      </w:r>
      <w:r w:rsidRPr="00DE46D7">
        <w:rPr>
          <w:sz w:val="28"/>
          <w:szCs w:val="28"/>
        </w:rPr>
        <w:t xml:space="preserve">уководителя осуществляется в порядке, предусмотренном </w:t>
      </w:r>
      <w:r w:rsidR="009459F2" w:rsidRPr="00DE46D7">
        <w:rPr>
          <w:sz w:val="28"/>
          <w:szCs w:val="28"/>
        </w:rPr>
        <w:t>контрактом</w:t>
      </w:r>
      <w:r w:rsidR="00402188" w:rsidRPr="00DE46D7">
        <w:rPr>
          <w:sz w:val="28"/>
          <w:szCs w:val="28"/>
        </w:rPr>
        <w:t xml:space="preserve">, по итогам работы за </w:t>
      </w:r>
      <w:r w:rsidR="009459F2" w:rsidRPr="00DE46D7">
        <w:rPr>
          <w:sz w:val="28"/>
          <w:szCs w:val="28"/>
        </w:rPr>
        <w:t>квартал</w:t>
      </w:r>
      <w:r w:rsidRPr="00DE46D7">
        <w:rPr>
          <w:sz w:val="28"/>
          <w:szCs w:val="28"/>
        </w:rPr>
        <w:t xml:space="preserve">. </w:t>
      </w:r>
    </w:p>
    <w:p w:rsidR="00D43E54" w:rsidRPr="00DE46D7" w:rsidRDefault="005848A9" w:rsidP="006C7073">
      <w:pPr>
        <w:pStyle w:val="a3"/>
        <w:ind w:firstLine="709"/>
        <w:rPr>
          <w:sz w:val="28"/>
          <w:szCs w:val="28"/>
        </w:rPr>
      </w:pPr>
      <w:r w:rsidRPr="00DE46D7">
        <w:rPr>
          <w:sz w:val="28"/>
          <w:szCs w:val="28"/>
        </w:rPr>
        <w:t>Премиров</w:t>
      </w:r>
      <w:r w:rsidR="009459F2" w:rsidRPr="00DE46D7">
        <w:rPr>
          <w:sz w:val="28"/>
          <w:szCs w:val="28"/>
        </w:rPr>
        <w:t>ание заместителей руководителя,</w:t>
      </w:r>
      <w:r w:rsidRPr="00DE46D7">
        <w:rPr>
          <w:sz w:val="28"/>
          <w:szCs w:val="28"/>
        </w:rPr>
        <w:t xml:space="preserve"> главных специалистов</w:t>
      </w:r>
      <w:r w:rsidR="009459F2" w:rsidRPr="00DE46D7">
        <w:rPr>
          <w:sz w:val="28"/>
          <w:szCs w:val="28"/>
        </w:rPr>
        <w:t>, специалистов и служащих</w:t>
      </w:r>
      <w:r w:rsidRPr="00DE46D7">
        <w:rPr>
          <w:sz w:val="28"/>
          <w:szCs w:val="28"/>
        </w:rPr>
        <w:t xml:space="preserve"> осуществляется  по итогам работы за</w:t>
      </w:r>
      <w:r w:rsidR="009459F2" w:rsidRPr="00DE46D7">
        <w:rPr>
          <w:sz w:val="28"/>
          <w:szCs w:val="28"/>
        </w:rPr>
        <w:t xml:space="preserve"> отчетный квартал</w:t>
      </w:r>
      <w:r w:rsidRPr="00DE46D7">
        <w:rPr>
          <w:sz w:val="28"/>
          <w:szCs w:val="28"/>
        </w:rPr>
        <w:t>, учет показателей премирования производится нарастающим итогом с начала года.</w:t>
      </w:r>
      <w:r w:rsidR="00D43E54" w:rsidRPr="00DE46D7">
        <w:rPr>
          <w:sz w:val="28"/>
          <w:szCs w:val="28"/>
        </w:rPr>
        <w:t xml:space="preserve"> Премирование рабочих производится ежемесячно.</w:t>
      </w:r>
    </w:p>
    <w:p w:rsidR="005848A9" w:rsidRPr="00DE46D7" w:rsidRDefault="005848A9" w:rsidP="006C7073">
      <w:pPr>
        <w:spacing w:before="240"/>
        <w:jc w:val="center"/>
        <w:rPr>
          <w:b/>
          <w:caps/>
          <w:sz w:val="28"/>
          <w:szCs w:val="30"/>
        </w:rPr>
      </w:pPr>
      <w:r w:rsidRPr="00DE46D7">
        <w:rPr>
          <w:b/>
          <w:sz w:val="28"/>
          <w:szCs w:val="28"/>
        </w:rPr>
        <w:lastRenderedPageBreak/>
        <w:t xml:space="preserve">Раздел 3.1.  </w:t>
      </w:r>
      <w:r w:rsidRPr="00DE46D7">
        <w:rPr>
          <w:b/>
          <w:caps/>
          <w:sz w:val="28"/>
          <w:szCs w:val="30"/>
        </w:rPr>
        <w:t xml:space="preserve">премирование за основные результаты хозяйственной деятельности руководящих          работников, специалистов и служащих </w:t>
      </w:r>
    </w:p>
    <w:p w:rsidR="005848A9" w:rsidRPr="00DE46D7" w:rsidRDefault="005848A9" w:rsidP="006C7073">
      <w:pPr>
        <w:pStyle w:val="a3"/>
        <w:ind w:firstLine="709"/>
        <w:rPr>
          <w:sz w:val="28"/>
          <w:szCs w:val="28"/>
        </w:rPr>
      </w:pPr>
      <w:r w:rsidRPr="00DE46D7">
        <w:rPr>
          <w:sz w:val="28"/>
          <w:szCs w:val="28"/>
        </w:rPr>
        <w:t>Премирование за основные результаты хозяйственной деятельность производится из фонда заработной платы.</w:t>
      </w:r>
    </w:p>
    <w:p w:rsidR="00D43E54" w:rsidRPr="00DE46D7" w:rsidRDefault="005848A9" w:rsidP="00804452">
      <w:pPr>
        <w:pStyle w:val="a3"/>
        <w:ind w:firstLine="709"/>
        <w:rPr>
          <w:sz w:val="28"/>
          <w:szCs w:val="28"/>
        </w:rPr>
      </w:pPr>
      <w:r w:rsidRPr="00DE46D7">
        <w:rPr>
          <w:sz w:val="28"/>
          <w:szCs w:val="28"/>
        </w:rPr>
        <w:t xml:space="preserve">Премия начисляется по окладам (тарифным ставкам) за фактически отработанное время </w:t>
      </w:r>
      <w:r w:rsidR="00D43E54" w:rsidRPr="00DE46D7">
        <w:rPr>
          <w:sz w:val="28"/>
          <w:szCs w:val="28"/>
        </w:rPr>
        <w:t>без</w:t>
      </w:r>
      <w:r w:rsidRPr="00DE46D7">
        <w:rPr>
          <w:sz w:val="28"/>
          <w:szCs w:val="28"/>
        </w:rPr>
        <w:t xml:space="preserve"> учет</w:t>
      </w:r>
      <w:r w:rsidR="00D43E54" w:rsidRPr="00DE46D7">
        <w:rPr>
          <w:sz w:val="28"/>
          <w:szCs w:val="28"/>
        </w:rPr>
        <w:t>а</w:t>
      </w:r>
      <w:r w:rsidRPr="00DE46D7">
        <w:rPr>
          <w:sz w:val="28"/>
          <w:szCs w:val="28"/>
        </w:rPr>
        <w:t xml:space="preserve">  доплат за совмещение, расширение зоны обслуживания, выполнение обязанностей временно отсутствующих работников за </w:t>
      </w:r>
      <w:r w:rsidR="00D43E54" w:rsidRPr="00DE46D7">
        <w:rPr>
          <w:sz w:val="28"/>
          <w:szCs w:val="28"/>
        </w:rPr>
        <w:t xml:space="preserve">выполнение </w:t>
      </w:r>
      <w:r w:rsidRPr="00DE46D7">
        <w:rPr>
          <w:sz w:val="28"/>
          <w:szCs w:val="28"/>
        </w:rPr>
        <w:t>показател</w:t>
      </w:r>
      <w:r w:rsidR="00D43E54" w:rsidRPr="00DE46D7">
        <w:rPr>
          <w:sz w:val="28"/>
          <w:szCs w:val="28"/>
        </w:rPr>
        <w:t>ей.</w:t>
      </w:r>
    </w:p>
    <w:p w:rsidR="00D43E54" w:rsidRPr="00DE46D7" w:rsidRDefault="005848A9" w:rsidP="00804452">
      <w:pPr>
        <w:pStyle w:val="a3"/>
        <w:ind w:firstLine="709"/>
        <w:rPr>
          <w:sz w:val="28"/>
          <w:szCs w:val="28"/>
        </w:rPr>
      </w:pPr>
      <w:r w:rsidRPr="00DE46D7">
        <w:rPr>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4961"/>
        <w:gridCol w:w="1276"/>
      </w:tblGrid>
      <w:tr w:rsidR="00D43E54" w:rsidRPr="00DE46D7" w:rsidTr="00FB146A">
        <w:trPr>
          <w:cantSplit/>
        </w:trPr>
        <w:tc>
          <w:tcPr>
            <w:tcW w:w="3652" w:type="dxa"/>
          </w:tcPr>
          <w:p w:rsidR="00D43E54" w:rsidRPr="00DE46D7" w:rsidRDefault="00D43E54" w:rsidP="00FB146A">
            <w:pPr>
              <w:pStyle w:val="a3"/>
              <w:jc w:val="center"/>
            </w:pPr>
            <w:r w:rsidRPr="00DE46D7">
              <w:t>Наименование структурного подразделения</w:t>
            </w:r>
          </w:p>
        </w:tc>
        <w:tc>
          <w:tcPr>
            <w:tcW w:w="4961" w:type="dxa"/>
          </w:tcPr>
          <w:p w:rsidR="00D43E54" w:rsidRPr="00DE46D7" w:rsidRDefault="00D43E54" w:rsidP="00FB146A">
            <w:pPr>
              <w:pStyle w:val="a3"/>
              <w:jc w:val="center"/>
            </w:pPr>
            <w:r w:rsidRPr="00DE46D7">
              <w:t>Показатели премирования</w:t>
            </w:r>
          </w:p>
        </w:tc>
        <w:tc>
          <w:tcPr>
            <w:tcW w:w="1276" w:type="dxa"/>
          </w:tcPr>
          <w:p w:rsidR="00D43E54" w:rsidRPr="00DE46D7" w:rsidRDefault="00D43E54" w:rsidP="00FB146A">
            <w:pPr>
              <w:pStyle w:val="a3"/>
              <w:jc w:val="center"/>
            </w:pPr>
            <w:r w:rsidRPr="00DE46D7">
              <w:t>Размер премии, %</w:t>
            </w:r>
          </w:p>
        </w:tc>
      </w:tr>
      <w:tr w:rsidR="00D43E54" w:rsidRPr="00DE46D7" w:rsidTr="00FB146A">
        <w:trPr>
          <w:cantSplit/>
        </w:trPr>
        <w:tc>
          <w:tcPr>
            <w:tcW w:w="3652" w:type="dxa"/>
            <w:vMerge w:val="restart"/>
          </w:tcPr>
          <w:p w:rsidR="00D43E54" w:rsidRPr="00DE46D7" w:rsidRDefault="00D43E54" w:rsidP="00FB146A">
            <w:pPr>
              <w:pStyle w:val="a3"/>
            </w:pPr>
            <w:r w:rsidRPr="00DE46D7">
              <w:t>Работники аппарата управления и ИТР</w:t>
            </w:r>
          </w:p>
        </w:tc>
        <w:tc>
          <w:tcPr>
            <w:tcW w:w="4961" w:type="dxa"/>
          </w:tcPr>
          <w:p w:rsidR="00D43E54" w:rsidRPr="00DE46D7" w:rsidRDefault="00D43E54" w:rsidP="00FB146A">
            <w:pPr>
              <w:pStyle w:val="a3"/>
            </w:pPr>
            <w:r w:rsidRPr="00DE46D7">
              <w:t>Обеспечение прибыльной работы (наличие чистой прибыли)</w:t>
            </w:r>
          </w:p>
        </w:tc>
        <w:tc>
          <w:tcPr>
            <w:tcW w:w="1276" w:type="dxa"/>
          </w:tcPr>
          <w:p w:rsidR="00D43E54" w:rsidRPr="00DE46D7" w:rsidRDefault="00D43E54" w:rsidP="00FB146A">
            <w:pPr>
              <w:pStyle w:val="a3"/>
              <w:jc w:val="center"/>
            </w:pPr>
            <w:r w:rsidRPr="00DE46D7">
              <w:t>10</w:t>
            </w:r>
          </w:p>
        </w:tc>
      </w:tr>
      <w:tr w:rsidR="00D43E54" w:rsidRPr="00DE46D7" w:rsidTr="00FB146A">
        <w:trPr>
          <w:cantSplit/>
        </w:trPr>
        <w:tc>
          <w:tcPr>
            <w:tcW w:w="3652" w:type="dxa"/>
            <w:vMerge/>
          </w:tcPr>
          <w:p w:rsidR="00D43E54" w:rsidRPr="00DE46D7" w:rsidRDefault="00D43E54" w:rsidP="00FB146A">
            <w:pPr>
              <w:pStyle w:val="a3"/>
            </w:pPr>
          </w:p>
        </w:tc>
        <w:tc>
          <w:tcPr>
            <w:tcW w:w="4961" w:type="dxa"/>
          </w:tcPr>
          <w:p w:rsidR="00D43E54" w:rsidRPr="00DE46D7" w:rsidRDefault="00517FB7" w:rsidP="00FB146A">
            <w:pPr>
              <w:pStyle w:val="a3"/>
            </w:pPr>
            <w:r w:rsidRPr="00DE46D7">
              <w:t>Уменьшение количества претензий на качество оказываемых жилищно-коммунальных услуг</w:t>
            </w:r>
          </w:p>
        </w:tc>
        <w:tc>
          <w:tcPr>
            <w:tcW w:w="1276" w:type="dxa"/>
          </w:tcPr>
          <w:p w:rsidR="00D43E54" w:rsidRPr="00DE46D7" w:rsidRDefault="00D43E54" w:rsidP="00FB146A">
            <w:pPr>
              <w:pStyle w:val="a3"/>
              <w:jc w:val="center"/>
            </w:pPr>
            <w:r w:rsidRPr="00DE46D7">
              <w:t>10</w:t>
            </w:r>
          </w:p>
        </w:tc>
      </w:tr>
      <w:tr w:rsidR="00D43E54" w:rsidRPr="00DE46D7" w:rsidTr="00FB146A">
        <w:trPr>
          <w:cantSplit/>
        </w:trPr>
        <w:tc>
          <w:tcPr>
            <w:tcW w:w="3652" w:type="dxa"/>
            <w:vMerge/>
          </w:tcPr>
          <w:p w:rsidR="00D43E54" w:rsidRPr="00DE46D7" w:rsidRDefault="00D43E54" w:rsidP="00FB146A">
            <w:pPr>
              <w:pStyle w:val="a3"/>
            </w:pPr>
          </w:p>
        </w:tc>
        <w:tc>
          <w:tcPr>
            <w:tcW w:w="4961" w:type="dxa"/>
          </w:tcPr>
          <w:p w:rsidR="00D43E54" w:rsidRPr="00DE46D7" w:rsidRDefault="00517FB7" w:rsidP="00FB146A">
            <w:pPr>
              <w:pStyle w:val="a3"/>
            </w:pPr>
            <w:r w:rsidRPr="00DE46D7">
              <w:t>Соотношение роста производительности труда и заработной платы</w:t>
            </w:r>
          </w:p>
        </w:tc>
        <w:tc>
          <w:tcPr>
            <w:tcW w:w="1276" w:type="dxa"/>
          </w:tcPr>
          <w:p w:rsidR="00D43E54" w:rsidRPr="00DE46D7" w:rsidRDefault="00D43E54" w:rsidP="00FB146A">
            <w:pPr>
              <w:pStyle w:val="a3"/>
              <w:jc w:val="center"/>
            </w:pPr>
            <w:r w:rsidRPr="00DE46D7">
              <w:t>10</w:t>
            </w:r>
          </w:p>
        </w:tc>
      </w:tr>
      <w:tr w:rsidR="00D43E54" w:rsidRPr="00DE46D7" w:rsidTr="00FB146A">
        <w:trPr>
          <w:cantSplit/>
        </w:trPr>
        <w:tc>
          <w:tcPr>
            <w:tcW w:w="3652" w:type="dxa"/>
          </w:tcPr>
          <w:p w:rsidR="00D43E54" w:rsidRPr="00DE46D7" w:rsidRDefault="00D43E54" w:rsidP="00FB146A">
            <w:pPr>
              <w:pStyle w:val="a3"/>
            </w:pPr>
          </w:p>
        </w:tc>
        <w:tc>
          <w:tcPr>
            <w:tcW w:w="4961" w:type="dxa"/>
          </w:tcPr>
          <w:p w:rsidR="00D43E54" w:rsidRPr="00DE46D7" w:rsidRDefault="00D43E54" w:rsidP="00FB146A">
            <w:pPr>
              <w:pStyle w:val="a3"/>
            </w:pPr>
            <w:r w:rsidRPr="00DE46D7">
              <w:t>Итого</w:t>
            </w:r>
          </w:p>
        </w:tc>
        <w:tc>
          <w:tcPr>
            <w:tcW w:w="1276" w:type="dxa"/>
          </w:tcPr>
          <w:p w:rsidR="00D43E54" w:rsidRPr="00DE46D7" w:rsidRDefault="00527615" w:rsidP="00FB146A">
            <w:pPr>
              <w:pStyle w:val="a3"/>
              <w:jc w:val="center"/>
            </w:pPr>
            <w:r w:rsidRPr="00DE46D7">
              <w:t>3</w:t>
            </w:r>
            <w:r w:rsidR="00D43E54" w:rsidRPr="00DE46D7">
              <w:t>0</w:t>
            </w:r>
          </w:p>
        </w:tc>
      </w:tr>
    </w:tbl>
    <w:p w:rsidR="005848A9" w:rsidRPr="00DE46D7" w:rsidRDefault="005848A9" w:rsidP="00804452">
      <w:pPr>
        <w:pStyle w:val="a3"/>
        <w:ind w:firstLine="709"/>
        <w:rPr>
          <w:sz w:val="28"/>
          <w:szCs w:val="28"/>
        </w:rPr>
      </w:pPr>
    </w:p>
    <w:p w:rsidR="005848A9" w:rsidRPr="00DE46D7" w:rsidRDefault="005848A9" w:rsidP="006C7073">
      <w:pPr>
        <w:pStyle w:val="a3"/>
        <w:ind w:firstLine="709"/>
        <w:rPr>
          <w:sz w:val="28"/>
          <w:szCs w:val="28"/>
        </w:rPr>
      </w:pPr>
      <w:r w:rsidRPr="00DE46D7">
        <w:rPr>
          <w:sz w:val="28"/>
          <w:szCs w:val="28"/>
        </w:rPr>
        <w:t>Учет показателей премирования производится</w:t>
      </w:r>
      <w:r w:rsidR="00D94F83" w:rsidRPr="00DE46D7">
        <w:rPr>
          <w:sz w:val="28"/>
          <w:szCs w:val="28"/>
        </w:rPr>
        <w:t xml:space="preserve"> </w:t>
      </w:r>
      <w:r w:rsidRPr="00DE46D7">
        <w:rPr>
          <w:sz w:val="28"/>
          <w:szCs w:val="28"/>
        </w:rPr>
        <w:t>нарастающим  итогом с начала года. Премии  за  отчетный период (квартал)  начисляются  по  истечении  отчетного  периода при  начислении   заработной  платы  за   следующий  за  отчетным периодом   месяц. Основанием  для начисления  премии  являются  данные  бухгалтерской и статистической  отчетности. Начисление премии производится по каждому показателю отдельно.</w:t>
      </w:r>
    </w:p>
    <w:p w:rsidR="005848A9" w:rsidRPr="00DE46D7" w:rsidRDefault="005848A9" w:rsidP="006906E1">
      <w:pPr>
        <w:pStyle w:val="a3"/>
        <w:ind w:firstLine="709"/>
        <w:rPr>
          <w:sz w:val="28"/>
          <w:szCs w:val="28"/>
        </w:rPr>
      </w:pPr>
      <w:r w:rsidRPr="00DE46D7">
        <w:rPr>
          <w:sz w:val="28"/>
          <w:szCs w:val="28"/>
        </w:rPr>
        <w:t>Отдельные руководящие работники, специалисты и служащие</w:t>
      </w:r>
      <w:r w:rsidR="00D94F83" w:rsidRPr="00DE46D7">
        <w:rPr>
          <w:sz w:val="28"/>
          <w:szCs w:val="28"/>
        </w:rPr>
        <w:t>,</w:t>
      </w:r>
      <w:r w:rsidRPr="00DE46D7">
        <w:rPr>
          <w:sz w:val="28"/>
          <w:szCs w:val="28"/>
        </w:rPr>
        <w:t xml:space="preserve"> допустившие нарушения и производственные упущения в работе, лишаются премии полностью или частично, согласно перечн</w:t>
      </w:r>
      <w:r w:rsidR="00D94F83" w:rsidRPr="00DE46D7">
        <w:rPr>
          <w:sz w:val="28"/>
          <w:szCs w:val="28"/>
        </w:rPr>
        <w:t>ю</w:t>
      </w:r>
      <w:r w:rsidRPr="00DE46D7">
        <w:rPr>
          <w:sz w:val="28"/>
          <w:szCs w:val="28"/>
        </w:rPr>
        <w:t xml:space="preserve"> нарушений производственных упущений,  за которые снижается размер премии за основные резуль</w:t>
      </w:r>
      <w:r w:rsidR="00527615" w:rsidRPr="00DE46D7">
        <w:rPr>
          <w:sz w:val="28"/>
          <w:szCs w:val="28"/>
        </w:rPr>
        <w:t>таты хозяйственной деятельности.</w:t>
      </w:r>
    </w:p>
    <w:p w:rsidR="005848A9" w:rsidRPr="00DE46D7" w:rsidRDefault="005848A9" w:rsidP="006C7073">
      <w:pPr>
        <w:pStyle w:val="a3"/>
        <w:ind w:firstLine="709"/>
        <w:rPr>
          <w:sz w:val="28"/>
          <w:szCs w:val="28"/>
        </w:rPr>
      </w:pPr>
      <w:r w:rsidRPr="00DE46D7">
        <w:rPr>
          <w:sz w:val="28"/>
          <w:szCs w:val="28"/>
        </w:rPr>
        <w:t>Не начисляется и не выплачивается премия руководящим работникам организации, структурных подразделений, главным специалистам</w:t>
      </w:r>
      <w:r w:rsidR="00527615" w:rsidRPr="00DE46D7">
        <w:rPr>
          <w:sz w:val="28"/>
          <w:szCs w:val="28"/>
        </w:rPr>
        <w:t xml:space="preserve"> </w:t>
      </w:r>
      <w:r w:rsidRPr="00DE46D7">
        <w:rPr>
          <w:sz w:val="28"/>
          <w:szCs w:val="28"/>
        </w:rPr>
        <w:t>при наличии роста убытков от реализации продукции, товаров, работ, услуг в целом по организации по сравнению с соответствующим периодом предыдущего года</w:t>
      </w:r>
      <w:r w:rsidR="00B67FDA" w:rsidRPr="00DE46D7">
        <w:rPr>
          <w:sz w:val="28"/>
          <w:szCs w:val="28"/>
        </w:rPr>
        <w:t>, а также</w:t>
      </w:r>
      <w:r w:rsidR="001C7F53" w:rsidRPr="00DE46D7">
        <w:rPr>
          <w:sz w:val="28"/>
          <w:szCs w:val="28"/>
        </w:rPr>
        <w:t xml:space="preserve"> при допущении сверхнормативных потерь тепловой энергии и (или) превышении удельных норм расхода топливно-энергетических ресурсов (в целом по организации) при предоставлении услуг по теплоснабжению</w:t>
      </w:r>
      <w:r w:rsidR="00BD2205" w:rsidRPr="00DE46D7">
        <w:rPr>
          <w:sz w:val="28"/>
          <w:szCs w:val="28"/>
        </w:rPr>
        <w:t>.</w:t>
      </w:r>
    </w:p>
    <w:p w:rsidR="00BD2205" w:rsidRPr="00DE46D7" w:rsidRDefault="00BD2205" w:rsidP="00BD2205">
      <w:pPr>
        <w:ind w:firstLine="709"/>
        <w:jc w:val="both"/>
        <w:rPr>
          <w:sz w:val="28"/>
          <w:szCs w:val="28"/>
        </w:rPr>
      </w:pPr>
      <w:r w:rsidRPr="00DE46D7">
        <w:rPr>
          <w:sz w:val="28"/>
          <w:szCs w:val="28"/>
        </w:rPr>
        <w:t>Основаниями для обязательного снижения (лишения) премий и вознаграждений руководителям и специалистам являются реализация продукции, товаров (работ, услуг), не соответствующих требованиям стандартов, не</w:t>
      </w:r>
      <w:r w:rsidR="00D94F83" w:rsidRPr="00DE46D7">
        <w:rPr>
          <w:sz w:val="28"/>
          <w:szCs w:val="28"/>
        </w:rPr>
        <w:t xml:space="preserve"> </w:t>
      </w:r>
      <w:r w:rsidRPr="00DE46D7">
        <w:rPr>
          <w:sz w:val="28"/>
          <w:szCs w:val="28"/>
        </w:rPr>
        <w:t>достижение превышения темпа роста производительности труда над темпом роста заработной платы.  При не</w:t>
      </w:r>
      <w:r w:rsidR="00D94F83" w:rsidRPr="00DE46D7">
        <w:rPr>
          <w:sz w:val="28"/>
          <w:szCs w:val="28"/>
        </w:rPr>
        <w:t xml:space="preserve"> </w:t>
      </w:r>
      <w:r w:rsidRPr="00DE46D7">
        <w:rPr>
          <w:sz w:val="28"/>
          <w:szCs w:val="28"/>
        </w:rPr>
        <w:t xml:space="preserve">достижении превышения темпа </w:t>
      </w:r>
      <w:r w:rsidRPr="00DE46D7">
        <w:rPr>
          <w:sz w:val="28"/>
          <w:szCs w:val="28"/>
        </w:rPr>
        <w:lastRenderedPageBreak/>
        <w:t>роста производительности труда  над темпом роста  заработной платы общий размер премии для всех категорий  руководителей, специалистов и других служащих снижается на 10 процентов</w:t>
      </w:r>
      <w:r w:rsidR="00596729" w:rsidRPr="00DE46D7">
        <w:rPr>
          <w:sz w:val="28"/>
          <w:szCs w:val="28"/>
        </w:rPr>
        <w:t xml:space="preserve"> от общего размера премии</w:t>
      </w:r>
      <w:r w:rsidR="009D7620" w:rsidRPr="00DE46D7">
        <w:rPr>
          <w:sz w:val="28"/>
          <w:szCs w:val="28"/>
        </w:rPr>
        <w:t>,</w:t>
      </w:r>
      <w:r w:rsidR="00596729" w:rsidRPr="00DE46D7">
        <w:rPr>
          <w:sz w:val="28"/>
          <w:szCs w:val="28"/>
        </w:rPr>
        <w:t xml:space="preserve"> согласно выполненным доведенным показателям премирования</w:t>
      </w:r>
      <w:r w:rsidRPr="00DE46D7">
        <w:rPr>
          <w:sz w:val="28"/>
          <w:szCs w:val="28"/>
        </w:rPr>
        <w:t>.</w:t>
      </w:r>
    </w:p>
    <w:p w:rsidR="005848A9" w:rsidRPr="00DE46D7" w:rsidRDefault="005848A9" w:rsidP="00804452">
      <w:pPr>
        <w:pStyle w:val="a3"/>
        <w:ind w:firstLine="708"/>
        <w:rPr>
          <w:sz w:val="28"/>
          <w:szCs w:val="28"/>
        </w:rPr>
      </w:pPr>
      <w:r w:rsidRPr="00DE46D7">
        <w:rPr>
          <w:sz w:val="28"/>
          <w:szCs w:val="28"/>
        </w:rPr>
        <w:t xml:space="preserve">По решению </w:t>
      </w:r>
      <w:r w:rsidR="00D94F83" w:rsidRPr="00DE46D7">
        <w:rPr>
          <w:sz w:val="28"/>
          <w:szCs w:val="28"/>
        </w:rPr>
        <w:t>Руководителя</w:t>
      </w:r>
      <w:r w:rsidRPr="00DE46D7">
        <w:rPr>
          <w:sz w:val="28"/>
          <w:szCs w:val="28"/>
        </w:rPr>
        <w:t xml:space="preserve"> и при условии, что размер всех стиму</w:t>
      </w:r>
      <w:r w:rsidR="00F97591" w:rsidRPr="00DE46D7">
        <w:rPr>
          <w:sz w:val="28"/>
          <w:szCs w:val="28"/>
        </w:rPr>
        <w:t>лирующих выплат не превысит 80 процентов</w:t>
      </w:r>
      <w:r w:rsidRPr="00DE46D7">
        <w:rPr>
          <w:sz w:val="28"/>
          <w:szCs w:val="28"/>
        </w:rPr>
        <w:t xml:space="preserve"> от суммы заработной платы, исчисленной по сдельным расценкам, а также тарифным ставкам и должностным окладам с учетом повышений предусмотренных законодательством, в расчете на одного работника за фактически отработанное время в отчетном периоде по организации в целом, максимальный размер премии за основные результаты хозяйственной деятельности мо</w:t>
      </w:r>
      <w:r w:rsidR="00F97591" w:rsidRPr="00DE46D7">
        <w:rPr>
          <w:sz w:val="28"/>
          <w:szCs w:val="28"/>
        </w:rPr>
        <w:t>жет быть увеличен до 50 процентов</w:t>
      </w:r>
      <w:r w:rsidRPr="00DE46D7">
        <w:rPr>
          <w:sz w:val="28"/>
          <w:szCs w:val="28"/>
        </w:rPr>
        <w:t>.</w:t>
      </w:r>
    </w:p>
    <w:p w:rsidR="005848A9" w:rsidRPr="00DE46D7" w:rsidRDefault="005848A9" w:rsidP="006C7073">
      <w:pPr>
        <w:pStyle w:val="a3"/>
      </w:pPr>
    </w:p>
    <w:p w:rsidR="005848A9" w:rsidRPr="00DE46D7" w:rsidRDefault="005848A9" w:rsidP="006C7073">
      <w:pPr>
        <w:pStyle w:val="a3"/>
        <w:jc w:val="center"/>
        <w:rPr>
          <w:b/>
          <w:caps/>
          <w:sz w:val="28"/>
          <w:szCs w:val="28"/>
        </w:rPr>
      </w:pPr>
      <w:r w:rsidRPr="00DE46D7">
        <w:rPr>
          <w:b/>
          <w:sz w:val="28"/>
          <w:szCs w:val="28"/>
        </w:rPr>
        <w:t xml:space="preserve">Раздел 3.2. </w:t>
      </w:r>
      <w:r w:rsidRPr="00DE46D7">
        <w:rPr>
          <w:b/>
          <w:caps/>
          <w:sz w:val="28"/>
          <w:szCs w:val="28"/>
        </w:rPr>
        <w:t>Перечень производственных упущений и нарушений трудовой дисциплины, за которые снижается размер премии за основные результаты хозяйственной деятельности</w:t>
      </w:r>
    </w:p>
    <w:tbl>
      <w:tblPr>
        <w:tblW w:w="0" w:type="auto"/>
        <w:tblLayout w:type="fixed"/>
        <w:tblLook w:val="0000" w:firstRow="0" w:lastRow="0" w:firstColumn="0" w:lastColumn="0" w:noHBand="0" w:noVBand="0"/>
      </w:tblPr>
      <w:tblGrid>
        <w:gridCol w:w="817"/>
        <w:gridCol w:w="6671"/>
        <w:gridCol w:w="1801"/>
      </w:tblGrid>
      <w:tr w:rsidR="005848A9" w:rsidRPr="00DE46D7" w:rsidTr="0048513D">
        <w:tc>
          <w:tcPr>
            <w:tcW w:w="817" w:type="dxa"/>
            <w:tcBorders>
              <w:top w:val="single" w:sz="6" w:space="0" w:color="auto"/>
              <w:left w:val="single" w:sz="6" w:space="0" w:color="auto"/>
              <w:bottom w:val="single" w:sz="6" w:space="0" w:color="auto"/>
              <w:right w:val="single" w:sz="6" w:space="0" w:color="auto"/>
            </w:tcBorders>
          </w:tcPr>
          <w:p w:rsidR="005848A9" w:rsidRPr="00DE46D7" w:rsidRDefault="005848A9" w:rsidP="005C6CB3">
            <w:pPr>
              <w:pStyle w:val="a3"/>
              <w:rPr>
                <w:sz w:val="28"/>
                <w:szCs w:val="28"/>
              </w:rPr>
            </w:pPr>
            <w:r w:rsidRPr="00DE46D7">
              <w:rPr>
                <w:sz w:val="28"/>
                <w:szCs w:val="28"/>
              </w:rPr>
              <w:t>№</w:t>
            </w:r>
          </w:p>
        </w:tc>
        <w:tc>
          <w:tcPr>
            <w:tcW w:w="6671" w:type="dxa"/>
            <w:tcBorders>
              <w:top w:val="single" w:sz="6" w:space="0" w:color="auto"/>
              <w:left w:val="single" w:sz="6" w:space="0" w:color="auto"/>
              <w:bottom w:val="single" w:sz="6" w:space="0" w:color="auto"/>
              <w:right w:val="single" w:sz="6" w:space="0" w:color="auto"/>
            </w:tcBorders>
          </w:tcPr>
          <w:p w:rsidR="005848A9" w:rsidRPr="00DE46D7" w:rsidRDefault="005848A9" w:rsidP="005C6CB3">
            <w:pPr>
              <w:pStyle w:val="a3"/>
              <w:rPr>
                <w:sz w:val="28"/>
                <w:szCs w:val="28"/>
              </w:rPr>
            </w:pPr>
            <w:r w:rsidRPr="00DE46D7">
              <w:rPr>
                <w:sz w:val="28"/>
                <w:szCs w:val="28"/>
              </w:rPr>
              <w:t>Производственные упущения, нарушения трудовой дисциплины</w:t>
            </w:r>
          </w:p>
        </w:tc>
        <w:tc>
          <w:tcPr>
            <w:tcW w:w="1801" w:type="dxa"/>
            <w:tcBorders>
              <w:top w:val="single" w:sz="6" w:space="0" w:color="auto"/>
              <w:left w:val="single" w:sz="6" w:space="0" w:color="auto"/>
              <w:bottom w:val="single" w:sz="6" w:space="0" w:color="auto"/>
              <w:right w:val="single" w:sz="6" w:space="0" w:color="auto"/>
            </w:tcBorders>
          </w:tcPr>
          <w:p w:rsidR="005848A9" w:rsidRPr="00DE46D7" w:rsidRDefault="005848A9" w:rsidP="005C6CB3">
            <w:pPr>
              <w:pStyle w:val="a3"/>
              <w:rPr>
                <w:sz w:val="28"/>
                <w:szCs w:val="28"/>
              </w:rPr>
            </w:pPr>
            <w:r w:rsidRPr="00DE46D7">
              <w:rPr>
                <w:sz w:val="28"/>
                <w:szCs w:val="28"/>
              </w:rPr>
              <w:t>Размер снижения, %</w:t>
            </w:r>
          </w:p>
        </w:tc>
      </w:tr>
      <w:tr w:rsidR="005848A9" w:rsidRPr="00DE46D7" w:rsidTr="0048513D">
        <w:tc>
          <w:tcPr>
            <w:tcW w:w="817" w:type="dxa"/>
            <w:tcBorders>
              <w:top w:val="nil"/>
              <w:left w:val="nil"/>
              <w:bottom w:val="nil"/>
              <w:right w:val="nil"/>
            </w:tcBorders>
          </w:tcPr>
          <w:p w:rsidR="005848A9" w:rsidRPr="00DE46D7" w:rsidRDefault="005848A9" w:rsidP="005C6CB3">
            <w:pPr>
              <w:pStyle w:val="a3"/>
              <w:rPr>
                <w:sz w:val="28"/>
                <w:szCs w:val="28"/>
              </w:rPr>
            </w:pPr>
            <w:r w:rsidRPr="00DE46D7">
              <w:rPr>
                <w:sz w:val="28"/>
                <w:szCs w:val="28"/>
              </w:rPr>
              <w:t>1.</w:t>
            </w:r>
          </w:p>
        </w:tc>
        <w:tc>
          <w:tcPr>
            <w:tcW w:w="6671" w:type="dxa"/>
            <w:tcBorders>
              <w:top w:val="nil"/>
              <w:left w:val="nil"/>
              <w:bottom w:val="nil"/>
              <w:right w:val="nil"/>
            </w:tcBorders>
          </w:tcPr>
          <w:p w:rsidR="005848A9" w:rsidRPr="00DE46D7" w:rsidRDefault="005848A9" w:rsidP="005C6CB3">
            <w:pPr>
              <w:pStyle w:val="a3"/>
              <w:rPr>
                <w:sz w:val="28"/>
                <w:szCs w:val="28"/>
              </w:rPr>
            </w:pPr>
            <w:r w:rsidRPr="00DE46D7">
              <w:rPr>
                <w:sz w:val="28"/>
                <w:szCs w:val="28"/>
              </w:rPr>
              <w:t>За нарушения в применении  цен и тарифов, приписку и искажение отчетности за один случай</w:t>
            </w:r>
          </w:p>
        </w:tc>
        <w:tc>
          <w:tcPr>
            <w:tcW w:w="1801" w:type="dxa"/>
            <w:tcBorders>
              <w:top w:val="nil"/>
              <w:left w:val="nil"/>
              <w:bottom w:val="nil"/>
              <w:right w:val="nil"/>
            </w:tcBorders>
          </w:tcPr>
          <w:p w:rsidR="005848A9" w:rsidRPr="00DE46D7" w:rsidRDefault="00527615" w:rsidP="003E5F20">
            <w:pPr>
              <w:pStyle w:val="a3"/>
              <w:rPr>
                <w:sz w:val="28"/>
                <w:szCs w:val="28"/>
              </w:rPr>
            </w:pPr>
            <w:r w:rsidRPr="00DE46D7">
              <w:rPr>
                <w:sz w:val="28"/>
                <w:szCs w:val="28"/>
              </w:rPr>
              <w:t xml:space="preserve">до </w:t>
            </w:r>
            <w:r w:rsidR="003E5F20" w:rsidRPr="00DE46D7">
              <w:rPr>
                <w:sz w:val="28"/>
                <w:szCs w:val="28"/>
              </w:rPr>
              <w:t>10</w:t>
            </w:r>
            <w:r w:rsidR="005848A9" w:rsidRPr="00DE46D7">
              <w:rPr>
                <w:sz w:val="28"/>
                <w:szCs w:val="28"/>
              </w:rPr>
              <w:t xml:space="preserve">0 </w:t>
            </w:r>
          </w:p>
        </w:tc>
      </w:tr>
      <w:tr w:rsidR="00527615" w:rsidRPr="00DE46D7" w:rsidTr="004465A5">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2.</w:t>
            </w:r>
          </w:p>
        </w:tc>
        <w:tc>
          <w:tcPr>
            <w:tcW w:w="6671" w:type="dxa"/>
            <w:tcBorders>
              <w:top w:val="nil"/>
              <w:left w:val="nil"/>
              <w:bottom w:val="nil"/>
              <w:right w:val="nil"/>
            </w:tcBorders>
          </w:tcPr>
          <w:p w:rsidR="00527615" w:rsidRPr="00DE46D7" w:rsidRDefault="00527615" w:rsidP="008974B2">
            <w:pPr>
              <w:pStyle w:val="a3"/>
              <w:rPr>
                <w:sz w:val="28"/>
                <w:szCs w:val="28"/>
              </w:rPr>
            </w:pPr>
            <w:r w:rsidRPr="00DE46D7">
              <w:rPr>
                <w:sz w:val="28"/>
                <w:szCs w:val="28"/>
              </w:rPr>
              <w:t>За невыполнение приказов, инструкций, указаний руководства за один случай</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3.</w:t>
            </w:r>
          </w:p>
        </w:tc>
        <w:tc>
          <w:tcPr>
            <w:tcW w:w="6671" w:type="dxa"/>
            <w:tcBorders>
              <w:top w:val="nil"/>
              <w:left w:val="nil"/>
              <w:bottom w:val="nil"/>
              <w:right w:val="nil"/>
            </w:tcBorders>
          </w:tcPr>
          <w:p w:rsidR="00527615" w:rsidRPr="00DE46D7" w:rsidRDefault="00527615" w:rsidP="0065257B">
            <w:pPr>
              <w:pStyle w:val="a3"/>
              <w:rPr>
                <w:sz w:val="28"/>
                <w:szCs w:val="28"/>
              </w:rPr>
            </w:pPr>
            <w:r w:rsidRPr="00DE46D7">
              <w:rPr>
                <w:sz w:val="28"/>
                <w:szCs w:val="28"/>
              </w:rPr>
              <w:t>За появление на рабочем месте в нетрезвом состоянии, за распитие спиртных напитков, употребление наркотических или токсических средств в рабочее время или по месту работы</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4.</w:t>
            </w:r>
          </w:p>
        </w:tc>
        <w:tc>
          <w:tcPr>
            <w:tcW w:w="6671"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За отсутствие  на рабочем месте без уважительной причины</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5.</w:t>
            </w:r>
          </w:p>
        </w:tc>
        <w:tc>
          <w:tcPr>
            <w:tcW w:w="6671" w:type="dxa"/>
            <w:tcBorders>
              <w:top w:val="nil"/>
              <w:left w:val="nil"/>
              <w:bottom w:val="nil"/>
              <w:right w:val="nil"/>
            </w:tcBorders>
          </w:tcPr>
          <w:p w:rsidR="00527615" w:rsidRPr="00DE46D7" w:rsidRDefault="00527615" w:rsidP="0065257B">
            <w:pPr>
              <w:pStyle w:val="a3"/>
              <w:rPr>
                <w:sz w:val="28"/>
                <w:szCs w:val="28"/>
              </w:rPr>
            </w:pPr>
            <w:r w:rsidRPr="00DE46D7">
              <w:rPr>
                <w:sz w:val="28"/>
                <w:szCs w:val="28"/>
              </w:rPr>
              <w:t>За привлечение к уголовной или административной ответственности, за хулиганство в рабочее время</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6.</w:t>
            </w:r>
          </w:p>
        </w:tc>
        <w:tc>
          <w:tcPr>
            <w:tcW w:w="6671"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За несвоевременную сдачу и некачественное оформление табелей учета  рабочего времени</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7.</w:t>
            </w:r>
          </w:p>
        </w:tc>
        <w:tc>
          <w:tcPr>
            <w:tcW w:w="6671"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За несвоевременную сдачу материальных и статистических  отчетов</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c>
          <w:tcPr>
            <w:tcW w:w="817" w:type="dxa"/>
            <w:tcBorders>
              <w:top w:val="nil"/>
              <w:left w:val="nil"/>
              <w:bottom w:val="nil"/>
              <w:right w:val="nil"/>
            </w:tcBorders>
          </w:tcPr>
          <w:p w:rsidR="00527615" w:rsidRPr="00DE46D7" w:rsidRDefault="00527615" w:rsidP="001B5276">
            <w:pPr>
              <w:pStyle w:val="a3"/>
              <w:rPr>
                <w:sz w:val="28"/>
                <w:szCs w:val="28"/>
              </w:rPr>
            </w:pPr>
            <w:r w:rsidRPr="00DE46D7">
              <w:rPr>
                <w:sz w:val="28"/>
                <w:szCs w:val="28"/>
              </w:rPr>
              <w:t xml:space="preserve">8. </w:t>
            </w:r>
          </w:p>
        </w:tc>
        <w:tc>
          <w:tcPr>
            <w:tcW w:w="6671" w:type="dxa"/>
            <w:tcBorders>
              <w:top w:val="nil"/>
              <w:left w:val="nil"/>
              <w:bottom w:val="nil"/>
              <w:right w:val="nil"/>
            </w:tcBorders>
          </w:tcPr>
          <w:p w:rsidR="00527615" w:rsidRPr="00DE46D7" w:rsidRDefault="00527615" w:rsidP="001B5276">
            <w:pPr>
              <w:pStyle w:val="a3"/>
              <w:rPr>
                <w:sz w:val="28"/>
                <w:szCs w:val="28"/>
              </w:rPr>
            </w:pPr>
            <w:r w:rsidRPr="00DE46D7">
              <w:rPr>
                <w:sz w:val="28"/>
                <w:szCs w:val="28"/>
              </w:rPr>
              <w:t>За несвоевременное оформление и сдачу путевых листов водителями, трактористами</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9.</w:t>
            </w:r>
          </w:p>
        </w:tc>
        <w:tc>
          <w:tcPr>
            <w:tcW w:w="6671"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За наличие обоснованных жалоб квартиросъемщиков</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10.</w:t>
            </w:r>
          </w:p>
        </w:tc>
        <w:tc>
          <w:tcPr>
            <w:tcW w:w="6671"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Использование государственного имущества не в служебных целях</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11.</w:t>
            </w:r>
          </w:p>
        </w:tc>
        <w:tc>
          <w:tcPr>
            <w:tcW w:w="6671"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Низкое  качество  работ, за каждый  случай</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rPr>
          <w:trHeight w:val="406"/>
        </w:trPr>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12.</w:t>
            </w:r>
          </w:p>
        </w:tc>
        <w:tc>
          <w:tcPr>
            <w:tcW w:w="6671"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За нарушение  технологии производства, за каждый случай</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13.</w:t>
            </w:r>
          </w:p>
        </w:tc>
        <w:tc>
          <w:tcPr>
            <w:tcW w:w="6671"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За нарушение  правил  техники  безопасности, за каждый  случай</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lastRenderedPageBreak/>
              <w:t>14.</w:t>
            </w:r>
          </w:p>
        </w:tc>
        <w:tc>
          <w:tcPr>
            <w:tcW w:w="6671"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 xml:space="preserve">За низкую  культуру  производств, неудовлетворительное  содержание  рабочих  мест, за каждый случай </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15.</w:t>
            </w:r>
          </w:p>
        </w:tc>
        <w:tc>
          <w:tcPr>
            <w:tcW w:w="6671"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За выход из строя  оборудования, инструмента по вине рабочего</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 xml:space="preserve">16. </w:t>
            </w:r>
          </w:p>
        </w:tc>
        <w:tc>
          <w:tcPr>
            <w:tcW w:w="6671" w:type="dxa"/>
            <w:tcBorders>
              <w:top w:val="nil"/>
              <w:left w:val="nil"/>
              <w:bottom w:val="nil"/>
              <w:right w:val="nil"/>
            </w:tcBorders>
          </w:tcPr>
          <w:p w:rsidR="00527615" w:rsidRPr="00DE46D7" w:rsidRDefault="00527615" w:rsidP="003E5F20">
            <w:pPr>
              <w:pStyle w:val="a3"/>
              <w:rPr>
                <w:sz w:val="28"/>
                <w:szCs w:val="28"/>
              </w:rPr>
            </w:pPr>
            <w:r w:rsidRPr="00DE46D7">
              <w:rPr>
                <w:sz w:val="28"/>
                <w:szCs w:val="28"/>
              </w:rPr>
              <w:t xml:space="preserve">За нарушение трудовой дисциплины и правил внутреннего трудового распорядка (опоздание  на  работу, преждевременный  уход с работы,  сверхнормативный  отдых, отвлечение  других  от работы и т.п.), за каждый случай </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17.</w:t>
            </w:r>
          </w:p>
        </w:tc>
        <w:tc>
          <w:tcPr>
            <w:tcW w:w="6671" w:type="dxa"/>
            <w:tcBorders>
              <w:top w:val="nil"/>
              <w:left w:val="nil"/>
              <w:bottom w:val="nil"/>
              <w:right w:val="nil"/>
            </w:tcBorders>
          </w:tcPr>
          <w:p w:rsidR="00527615" w:rsidRPr="00DE46D7" w:rsidRDefault="00527615" w:rsidP="003E5F20">
            <w:pPr>
              <w:pStyle w:val="a3"/>
              <w:rPr>
                <w:sz w:val="28"/>
                <w:szCs w:val="28"/>
              </w:rPr>
            </w:pPr>
            <w:r w:rsidRPr="00DE46D7">
              <w:rPr>
                <w:sz w:val="28"/>
                <w:szCs w:val="28"/>
              </w:rPr>
              <w:t>За привлечение к дисциплинарной  ответственности (замечание, выговор, увольнение)</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18.</w:t>
            </w:r>
          </w:p>
        </w:tc>
        <w:tc>
          <w:tcPr>
            <w:tcW w:w="6671"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За материальный   ущерб, причиненный  недостачей, умышленным уничтожением или умышленной порчей  материалов, полуфабрикатов, изделий (продукции), в том числе при их изготовлении, за допущенный брак  в работе по вине работника</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19.</w:t>
            </w:r>
          </w:p>
        </w:tc>
        <w:tc>
          <w:tcPr>
            <w:tcW w:w="6671"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За несоблюдение санитарно-гигиенических норм и правил</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r w:rsidR="00527615" w:rsidRPr="00DE46D7" w:rsidTr="004465A5">
        <w:tc>
          <w:tcPr>
            <w:tcW w:w="817"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20.</w:t>
            </w:r>
          </w:p>
        </w:tc>
        <w:tc>
          <w:tcPr>
            <w:tcW w:w="6671" w:type="dxa"/>
            <w:tcBorders>
              <w:top w:val="nil"/>
              <w:left w:val="nil"/>
              <w:bottom w:val="nil"/>
              <w:right w:val="nil"/>
            </w:tcBorders>
          </w:tcPr>
          <w:p w:rsidR="00527615" w:rsidRPr="00DE46D7" w:rsidRDefault="00527615" w:rsidP="005C6CB3">
            <w:pPr>
              <w:pStyle w:val="a3"/>
              <w:rPr>
                <w:sz w:val="28"/>
                <w:szCs w:val="28"/>
              </w:rPr>
            </w:pPr>
            <w:r w:rsidRPr="00DE46D7">
              <w:rPr>
                <w:sz w:val="28"/>
                <w:szCs w:val="28"/>
              </w:rPr>
              <w:t>За не отстранение от работы работника, находящегося на рабочем месте или на территории предприятия в состоянии алкогольного опьянения, должностные лица предприятия, относящиеся к категории руководителей</w:t>
            </w:r>
          </w:p>
        </w:tc>
        <w:tc>
          <w:tcPr>
            <w:tcW w:w="1801" w:type="dxa"/>
            <w:tcBorders>
              <w:top w:val="nil"/>
              <w:left w:val="nil"/>
              <w:bottom w:val="nil"/>
              <w:right w:val="nil"/>
            </w:tcBorders>
          </w:tcPr>
          <w:p w:rsidR="00527615" w:rsidRPr="00DE46D7" w:rsidRDefault="00527615">
            <w:r w:rsidRPr="00DE46D7">
              <w:rPr>
                <w:sz w:val="28"/>
                <w:szCs w:val="28"/>
              </w:rPr>
              <w:t xml:space="preserve">до 100 </w:t>
            </w:r>
          </w:p>
        </w:tc>
      </w:tr>
    </w:tbl>
    <w:p w:rsidR="005848A9" w:rsidRPr="00DE46D7" w:rsidRDefault="005848A9" w:rsidP="005C6CB3">
      <w:pPr>
        <w:pStyle w:val="a3"/>
        <w:rPr>
          <w:sz w:val="28"/>
          <w:szCs w:val="28"/>
        </w:rPr>
      </w:pPr>
      <w:r w:rsidRPr="00DE46D7">
        <w:rPr>
          <w:sz w:val="28"/>
          <w:szCs w:val="28"/>
        </w:rPr>
        <w:t>ПРИМЕЧАНИЕ: Кроме перечисленных производственных упущений размер премии может снижаться и за другие производственные упущения, не предусмотренные настоящим перечнем, если они отрицательно повлияли на результаты  деятельности</w:t>
      </w:r>
      <w:r w:rsidR="0065257B" w:rsidRPr="00DE46D7">
        <w:rPr>
          <w:sz w:val="28"/>
          <w:szCs w:val="28"/>
        </w:rPr>
        <w:t xml:space="preserve"> Организации</w:t>
      </w:r>
      <w:r w:rsidRPr="00DE46D7">
        <w:rPr>
          <w:sz w:val="28"/>
          <w:szCs w:val="28"/>
        </w:rPr>
        <w:t>.</w:t>
      </w:r>
    </w:p>
    <w:p w:rsidR="005848A9" w:rsidRPr="00DE46D7" w:rsidRDefault="005848A9" w:rsidP="005C6CB3">
      <w:pPr>
        <w:pStyle w:val="a3"/>
        <w:jc w:val="center"/>
        <w:rPr>
          <w:b/>
          <w:sz w:val="28"/>
          <w:szCs w:val="28"/>
        </w:rPr>
      </w:pPr>
    </w:p>
    <w:p w:rsidR="005848A9" w:rsidRPr="00DE46D7" w:rsidRDefault="005848A9" w:rsidP="005C6CB3">
      <w:pPr>
        <w:pStyle w:val="a3"/>
        <w:jc w:val="center"/>
        <w:rPr>
          <w:b/>
          <w:caps/>
          <w:sz w:val="28"/>
          <w:szCs w:val="28"/>
        </w:rPr>
      </w:pPr>
      <w:r w:rsidRPr="00DE46D7">
        <w:rPr>
          <w:b/>
          <w:sz w:val="28"/>
          <w:szCs w:val="28"/>
        </w:rPr>
        <w:t>Раздел 3.3</w:t>
      </w:r>
      <w:r w:rsidRPr="00DE46D7">
        <w:rPr>
          <w:b/>
          <w:caps/>
          <w:sz w:val="28"/>
          <w:szCs w:val="28"/>
        </w:rPr>
        <w:t xml:space="preserve">.  премирование рабочих </w:t>
      </w:r>
      <w:r w:rsidR="00A96374" w:rsidRPr="00DE46D7">
        <w:rPr>
          <w:b/>
          <w:caps/>
          <w:sz w:val="28"/>
          <w:szCs w:val="28"/>
        </w:rPr>
        <w:t>ПО</w:t>
      </w:r>
      <w:r w:rsidRPr="00DE46D7">
        <w:rPr>
          <w:b/>
          <w:caps/>
          <w:sz w:val="28"/>
          <w:szCs w:val="28"/>
        </w:rPr>
        <w:t xml:space="preserve"> результат</w:t>
      </w:r>
      <w:r w:rsidR="00A96374" w:rsidRPr="00DE46D7">
        <w:rPr>
          <w:b/>
          <w:caps/>
          <w:sz w:val="28"/>
          <w:szCs w:val="28"/>
        </w:rPr>
        <w:t>АМ</w:t>
      </w:r>
      <w:r w:rsidRPr="00DE46D7">
        <w:rPr>
          <w:b/>
          <w:caps/>
          <w:sz w:val="28"/>
          <w:szCs w:val="28"/>
        </w:rPr>
        <w:t xml:space="preserve"> </w:t>
      </w:r>
      <w:r w:rsidR="00A96374" w:rsidRPr="00DE46D7">
        <w:rPr>
          <w:b/>
          <w:caps/>
          <w:sz w:val="28"/>
          <w:szCs w:val="28"/>
        </w:rPr>
        <w:t>РАБОТЫ ЗА МЕСЯЦ</w:t>
      </w:r>
    </w:p>
    <w:p w:rsidR="005848A9" w:rsidRPr="00DE46D7" w:rsidRDefault="005848A9" w:rsidP="005C6CB3">
      <w:pPr>
        <w:pStyle w:val="a3"/>
        <w:ind w:firstLine="709"/>
        <w:rPr>
          <w:sz w:val="28"/>
          <w:szCs w:val="28"/>
        </w:rPr>
      </w:pPr>
      <w:r w:rsidRPr="00DE46D7">
        <w:rPr>
          <w:sz w:val="28"/>
          <w:szCs w:val="28"/>
        </w:rPr>
        <w:t>Настоящий раздел  разработан в целях увеличения объемов работ, услуг населению, повышения качества и культуры труда и улучшения конечных результатов работы.</w:t>
      </w:r>
    </w:p>
    <w:p w:rsidR="005848A9" w:rsidRPr="00DE46D7" w:rsidRDefault="005848A9" w:rsidP="005C6CB3">
      <w:pPr>
        <w:pStyle w:val="a3"/>
        <w:ind w:firstLine="709"/>
        <w:rPr>
          <w:sz w:val="28"/>
          <w:szCs w:val="28"/>
        </w:rPr>
      </w:pPr>
      <w:r w:rsidRPr="00DE46D7">
        <w:rPr>
          <w:sz w:val="28"/>
          <w:szCs w:val="28"/>
        </w:rPr>
        <w:t>Премирование рабочих за основные результаты хозяйственной деятельность производится из фонда заработной платы.</w:t>
      </w:r>
    </w:p>
    <w:p w:rsidR="005848A9" w:rsidRPr="00DE46D7" w:rsidRDefault="005848A9" w:rsidP="0065257B">
      <w:pPr>
        <w:pStyle w:val="a3"/>
        <w:ind w:firstLine="708"/>
        <w:rPr>
          <w:sz w:val="28"/>
          <w:szCs w:val="28"/>
        </w:rPr>
      </w:pPr>
      <w:r w:rsidRPr="00DE46D7">
        <w:rPr>
          <w:sz w:val="28"/>
          <w:szCs w:val="28"/>
        </w:rPr>
        <w:t>Премирование рабочих производится:</w:t>
      </w:r>
    </w:p>
    <w:p w:rsidR="005848A9" w:rsidRPr="00DE46D7" w:rsidRDefault="005848A9" w:rsidP="0065257B">
      <w:pPr>
        <w:pStyle w:val="a3"/>
        <w:ind w:firstLine="709"/>
        <w:rPr>
          <w:sz w:val="28"/>
          <w:szCs w:val="28"/>
        </w:rPr>
      </w:pPr>
      <w:r w:rsidRPr="00DE46D7">
        <w:rPr>
          <w:sz w:val="28"/>
          <w:szCs w:val="28"/>
        </w:rPr>
        <w:t>- за основные результаты хозяйственной деятельности, добросовестное, своевременное и качественное  выполнение  производственных  заданий, должностных (функциональных) обязанностей  и особых  поручений  производится помесячно</w:t>
      </w:r>
      <w:r w:rsidR="00A96374" w:rsidRPr="00DE46D7">
        <w:rPr>
          <w:sz w:val="28"/>
          <w:szCs w:val="28"/>
        </w:rPr>
        <w:t>, обеспечение высокого качества работ</w:t>
      </w:r>
      <w:r w:rsidRPr="00DE46D7">
        <w:rPr>
          <w:sz w:val="28"/>
          <w:szCs w:val="28"/>
        </w:rPr>
        <w:t>,</w:t>
      </w:r>
      <w:r w:rsidR="00A96374" w:rsidRPr="00DE46D7">
        <w:rPr>
          <w:sz w:val="28"/>
          <w:szCs w:val="28"/>
        </w:rPr>
        <w:t xml:space="preserve"> соблюдение трудовой и производственной дисциплины в соответствии с предписаниями и условиями трудового договора, правилами внутреннего трудового распорядка</w:t>
      </w:r>
      <w:r w:rsidRPr="00DE46D7">
        <w:rPr>
          <w:sz w:val="28"/>
          <w:szCs w:val="28"/>
        </w:rPr>
        <w:t xml:space="preserve"> за фактически отработанное время от тарифной ставк</w:t>
      </w:r>
      <w:r w:rsidR="00F97591" w:rsidRPr="00DE46D7">
        <w:rPr>
          <w:sz w:val="28"/>
          <w:szCs w:val="28"/>
        </w:rPr>
        <w:t xml:space="preserve">и или должностного оклада до </w:t>
      </w:r>
      <w:r w:rsidR="00A96374" w:rsidRPr="00DE46D7">
        <w:rPr>
          <w:sz w:val="28"/>
          <w:szCs w:val="28"/>
        </w:rPr>
        <w:t>3</w:t>
      </w:r>
      <w:r w:rsidR="00F97591" w:rsidRPr="00DE46D7">
        <w:rPr>
          <w:sz w:val="28"/>
          <w:szCs w:val="28"/>
        </w:rPr>
        <w:t>0 процентов</w:t>
      </w:r>
      <w:r w:rsidRPr="00DE46D7">
        <w:rPr>
          <w:sz w:val="28"/>
          <w:szCs w:val="28"/>
        </w:rPr>
        <w:t xml:space="preserve"> включительно;</w:t>
      </w:r>
    </w:p>
    <w:p w:rsidR="005848A9" w:rsidRPr="00DE46D7" w:rsidRDefault="005848A9" w:rsidP="0065257B">
      <w:pPr>
        <w:pStyle w:val="a3"/>
        <w:ind w:firstLine="708"/>
        <w:rPr>
          <w:sz w:val="28"/>
          <w:szCs w:val="28"/>
        </w:rPr>
      </w:pPr>
      <w:r w:rsidRPr="00DE46D7">
        <w:rPr>
          <w:sz w:val="28"/>
          <w:szCs w:val="28"/>
        </w:rPr>
        <w:lastRenderedPageBreak/>
        <w:t>-</w:t>
      </w:r>
      <w:r w:rsidR="0065257B" w:rsidRPr="00DE46D7">
        <w:rPr>
          <w:sz w:val="28"/>
          <w:szCs w:val="28"/>
        </w:rPr>
        <w:t xml:space="preserve"> </w:t>
      </w:r>
      <w:r w:rsidRPr="00DE46D7">
        <w:rPr>
          <w:sz w:val="28"/>
          <w:szCs w:val="28"/>
        </w:rPr>
        <w:t>за  проявление инициативы  и творческого  подхода  при  решении  производственных  вопросов, выразившееся  во  внесении приемлемых  предложений  по  улучшению  применяемых  технологических  процессо</w:t>
      </w:r>
      <w:r w:rsidR="00F97591" w:rsidRPr="00DE46D7">
        <w:rPr>
          <w:sz w:val="28"/>
          <w:szCs w:val="28"/>
        </w:rPr>
        <w:t>в – 10 процентов</w:t>
      </w:r>
      <w:r w:rsidRPr="00DE46D7">
        <w:rPr>
          <w:sz w:val="28"/>
          <w:szCs w:val="28"/>
        </w:rPr>
        <w:t>.</w:t>
      </w:r>
    </w:p>
    <w:p w:rsidR="005848A9" w:rsidRPr="00DE46D7" w:rsidRDefault="005848A9" w:rsidP="005C6CB3">
      <w:pPr>
        <w:pStyle w:val="a3"/>
        <w:ind w:firstLine="709"/>
        <w:rPr>
          <w:sz w:val="28"/>
          <w:szCs w:val="28"/>
        </w:rPr>
      </w:pPr>
      <w:r w:rsidRPr="00DE46D7">
        <w:rPr>
          <w:sz w:val="28"/>
          <w:szCs w:val="28"/>
        </w:rPr>
        <w:t>Основанием для начисления премии являются данные бухгалтерской отчетности, а  также данные оперативного учета.</w:t>
      </w:r>
    </w:p>
    <w:p w:rsidR="005848A9" w:rsidRPr="00DE46D7" w:rsidRDefault="005848A9" w:rsidP="005C6CB3">
      <w:pPr>
        <w:pStyle w:val="a3"/>
        <w:ind w:firstLine="709"/>
        <w:rPr>
          <w:sz w:val="28"/>
          <w:szCs w:val="28"/>
        </w:rPr>
      </w:pPr>
      <w:r w:rsidRPr="00DE46D7">
        <w:rPr>
          <w:sz w:val="28"/>
          <w:szCs w:val="28"/>
        </w:rPr>
        <w:t xml:space="preserve">Рабочие, на которых поступила обоснованная жалоба на низкое качество обслуживания </w:t>
      </w:r>
      <w:r w:rsidR="00A96374" w:rsidRPr="00DE46D7">
        <w:rPr>
          <w:sz w:val="28"/>
          <w:szCs w:val="28"/>
        </w:rPr>
        <w:t>потребителей</w:t>
      </w:r>
      <w:r w:rsidRPr="00DE46D7">
        <w:rPr>
          <w:sz w:val="28"/>
          <w:szCs w:val="28"/>
        </w:rPr>
        <w:t>, за месяц, в котором поступила жалоба, лишаются премии полностью.</w:t>
      </w:r>
    </w:p>
    <w:p w:rsidR="005848A9" w:rsidRPr="00DE46D7" w:rsidRDefault="005848A9" w:rsidP="005C6CB3">
      <w:pPr>
        <w:pStyle w:val="a3"/>
        <w:ind w:firstLine="709"/>
        <w:rPr>
          <w:sz w:val="28"/>
          <w:szCs w:val="28"/>
        </w:rPr>
      </w:pPr>
      <w:r w:rsidRPr="00DE46D7">
        <w:rPr>
          <w:sz w:val="28"/>
          <w:szCs w:val="28"/>
        </w:rPr>
        <w:t>Полное или частичное лишение премии производится за расчетный период, в котором был</w:t>
      </w:r>
      <w:r w:rsidR="00A96374" w:rsidRPr="00DE46D7">
        <w:rPr>
          <w:sz w:val="28"/>
          <w:szCs w:val="28"/>
        </w:rPr>
        <w:t>о</w:t>
      </w:r>
      <w:r w:rsidRPr="00DE46D7">
        <w:rPr>
          <w:sz w:val="28"/>
          <w:szCs w:val="28"/>
        </w:rPr>
        <w:t xml:space="preserve"> совершено или выявлено упущение в работе и оформляется приказом директора с обязательным указанием причин независимо от привлечения работников в установленном порядке к дисциплинарной ответственности или  другим видам ответственности. Лишение и снижение размера премии рабочим производится по  предоставлению справок руководителей структурного подразделения. </w:t>
      </w:r>
    </w:p>
    <w:p w:rsidR="005848A9" w:rsidRPr="00DE46D7" w:rsidRDefault="005848A9" w:rsidP="00804452">
      <w:pPr>
        <w:pStyle w:val="a3"/>
        <w:ind w:firstLine="709"/>
        <w:rPr>
          <w:sz w:val="28"/>
          <w:szCs w:val="28"/>
        </w:rPr>
      </w:pPr>
      <w:r w:rsidRPr="00DE46D7">
        <w:rPr>
          <w:sz w:val="28"/>
          <w:szCs w:val="28"/>
        </w:rPr>
        <w:t xml:space="preserve">По решению </w:t>
      </w:r>
      <w:r w:rsidR="0065257B" w:rsidRPr="00DE46D7">
        <w:rPr>
          <w:sz w:val="28"/>
          <w:szCs w:val="28"/>
        </w:rPr>
        <w:t>Руководителя</w:t>
      </w:r>
      <w:r w:rsidRPr="00DE46D7">
        <w:rPr>
          <w:sz w:val="28"/>
          <w:szCs w:val="28"/>
        </w:rPr>
        <w:t xml:space="preserve"> и при условии, что размер всех стим</w:t>
      </w:r>
      <w:r w:rsidR="00F97591" w:rsidRPr="00DE46D7">
        <w:rPr>
          <w:sz w:val="28"/>
          <w:szCs w:val="28"/>
        </w:rPr>
        <w:t>улирующих выплат не превысит 80 процентов</w:t>
      </w:r>
      <w:r w:rsidRPr="00DE46D7">
        <w:rPr>
          <w:sz w:val="28"/>
          <w:szCs w:val="28"/>
        </w:rPr>
        <w:t xml:space="preserve"> от суммы заработной платы, исчисленной по сдельным расценкам, а также тарифным ставкам и должностным окладам с учетом повышений предусмотренных законодательством, в расчете на одного работника за фактически отработанное время в отчетном периоде по </w:t>
      </w:r>
      <w:r w:rsidR="0065257B" w:rsidRPr="00DE46D7">
        <w:rPr>
          <w:sz w:val="28"/>
          <w:szCs w:val="28"/>
        </w:rPr>
        <w:t>О</w:t>
      </w:r>
      <w:r w:rsidRPr="00DE46D7">
        <w:rPr>
          <w:sz w:val="28"/>
          <w:szCs w:val="28"/>
        </w:rPr>
        <w:t>рганизации в целом, максимальный размер премии за основные результаты хозяйственной деятель</w:t>
      </w:r>
      <w:r w:rsidR="00F97591" w:rsidRPr="00DE46D7">
        <w:rPr>
          <w:sz w:val="28"/>
          <w:szCs w:val="28"/>
        </w:rPr>
        <w:t>ности может быть увеличен до 50 процентов</w:t>
      </w:r>
      <w:r w:rsidRPr="00DE46D7">
        <w:rPr>
          <w:sz w:val="28"/>
          <w:szCs w:val="28"/>
        </w:rPr>
        <w:t>.</w:t>
      </w:r>
    </w:p>
    <w:p w:rsidR="005848A9" w:rsidRPr="00DE46D7" w:rsidRDefault="005848A9" w:rsidP="005C6CB3">
      <w:pPr>
        <w:pStyle w:val="a3"/>
        <w:rPr>
          <w:b/>
          <w:sz w:val="28"/>
          <w:szCs w:val="28"/>
        </w:rPr>
      </w:pPr>
    </w:p>
    <w:p w:rsidR="005848A9" w:rsidRPr="00DE46D7" w:rsidRDefault="005848A9" w:rsidP="005C6CB3">
      <w:pPr>
        <w:pStyle w:val="a3"/>
        <w:ind w:firstLine="709"/>
        <w:jc w:val="center"/>
      </w:pPr>
      <w:r w:rsidRPr="00DE46D7">
        <w:rPr>
          <w:b/>
          <w:caps/>
          <w:sz w:val="28"/>
          <w:szCs w:val="28"/>
        </w:rPr>
        <w:t>условия премирования рабочих  за основные результаты хозяйственной деятельности</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919"/>
        <w:gridCol w:w="1109"/>
        <w:gridCol w:w="2924"/>
      </w:tblGrid>
      <w:tr w:rsidR="00DC78A4" w:rsidRPr="00DE46D7" w:rsidTr="00F603DF">
        <w:trPr>
          <w:tblHeader/>
        </w:trPr>
        <w:tc>
          <w:tcPr>
            <w:tcW w:w="2908" w:type="dxa"/>
          </w:tcPr>
          <w:p w:rsidR="005848A9" w:rsidRPr="00DE46D7" w:rsidRDefault="005848A9" w:rsidP="005C6CB3">
            <w:pPr>
              <w:pStyle w:val="a3"/>
              <w:rPr>
                <w:szCs w:val="24"/>
              </w:rPr>
            </w:pPr>
            <w:r w:rsidRPr="00DE46D7">
              <w:rPr>
                <w:szCs w:val="24"/>
              </w:rPr>
              <w:t>Наименование профессии</w:t>
            </w:r>
          </w:p>
        </w:tc>
        <w:tc>
          <w:tcPr>
            <w:tcW w:w="3012" w:type="dxa"/>
          </w:tcPr>
          <w:p w:rsidR="005848A9" w:rsidRPr="00DE46D7" w:rsidRDefault="005848A9" w:rsidP="005C6CB3">
            <w:pPr>
              <w:pStyle w:val="a3"/>
              <w:rPr>
                <w:szCs w:val="24"/>
              </w:rPr>
            </w:pPr>
            <w:r w:rsidRPr="00DE46D7">
              <w:rPr>
                <w:szCs w:val="24"/>
              </w:rPr>
              <w:t>Показатели премирования</w:t>
            </w:r>
          </w:p>
        </w:tc>
        <w:tc>
          <w:tcPr>
            <w:tcW w:w="851" w:type="dxa"/>
          </w:tcPr>
          <w:p w:rsidR="005848A9" w:rsidRPr="00DE46D7" w:rsidRDefault="005848A9" w:rsidP="005C6CB3">
            <w:pPr>
              <w:pStyle w:val="a3"/>
              <w:rPr>
                <w:szCs w:val="24"/>
              </w:rPr>
            </w:pPr>
            <w:r w:rsidRPr="00DE46D7">
              <w:rPr>
                <w:szCs w:val="24"/>
              </w:rPr>
              <w:t>Размер премии</w:t>
            </w:r>
            <w:r w:rsidR="00D630B1" w:rsidRPr="00DE46D7">
              <w:rPr>
                <w:szCs w:val="24"/>
              </w:rPr>
              <w:t>,</w:t>
            </w:r>
          </w:p>
          <w:p w:rsidR="00D630B1" w:rsidRPr="00DE46D7" w:rsidRDefault="00D630B1" w:rsidP="005C6CB3">
            <w:pPr>
              <w:pStyle w:val="a3"/>
              <w:rPr>
                <w:szCs w:val="24"/>
              </w:rPr>
            </w:pPr>
            <w:r w:rsidRPr="00DE46D7">
              <w:rPr>
                <w:szCs w:val="24"/>
              </w:rPr>
              <w:t xml:space="preserve">     %</w:t>
            </w:r>
          </w:p>
        </w:tc>
        <w:tc>
          <w:tcPr>
            <w:tcW w:w="3089" w:type="dxa"/>
          </w:tcPr>
          <w:p w:rsidR="005848A9" w:rsidRPr="00DE46D7" w:rsidRDefault="005848A9" w:rsidP="005C6CB3">
            <w:pPr>
              <w:pStyle w:val="a3"/>
              <w:rPr>
                <w:szCs w:val="24"/>
              </w:rPr>
            </w:pPr>
            <w:r w:rsidRPr="00DE46D7">
              <w:rPr>
                <w:szCs w:val="24"/>
              </w:rPr>
              <w:t>Условия премирования</w:t>
            </w:r>
          </w:p>
        </w:tc>
      </w:tr>
      <w:tr w:rsidR="00DC78A4" w:rsidRPr="00DE46D7" w:rsidTr="00F603DF">
        <w:tc>
          <w:tcPr>
            <w:tcW w:w="2908" w:type="dxa"/>
          </w:tcPr>
          <w:p w:rsidR="005848A9" w:rsidRPr="00DE46D7" w:rsidRDefault="005848A9" w:rsidP="005C6CB3">
            <w:pPr>
              <w:pStyle w:val="a3"/>
              <w:rPr>
                <w:szCs w:val="24"/>
              </w:rPr>
            </w:pPr>
            <w:r w:rsidRPr="00DE46D7">
              <w:rPr>
                <w:szCs w:val="24"/>
              </w:rPr>
              <w:t>Уборщик производственных и служебных помещений</w:t>
            </w:r>
          </w:p>
          <w:p w:rsidR="005848A9" w:rsidRPr="00DE46D7" w:rsidRDefault="005848A9" w:rsidP="005C6CB3">
            <w:pPr>
              <w:pStyle w:val="a3"/>
              <w:rPr>
                <w:szCs w:val="24"/>
              </w:rPr>
            </w:pPr>
          </w:p>
          <w:p w:rsidR="005848A9" w:rsidRPr="00DE46D7" w:rsidRDefault="005848A9" w:rsidP="005C6CB3">
            <w:pPr>
              <w:pStyle w:val="a3"/>
              <w:rPr>
                <w:szCs w:val="24"/>
              </w:rPr>
            </w:pPr>
          </w:p>
          <w:p w:rsidR="005848A9" w:rsidRPr="00DE46D7" w:rsidRDefault="005848A9" w:rsidP="005C6CB3">
            <w:pPr>
              <w:pStyle w:val="a3"/>
              <w:rPr>
                <w:szCs w:val="24"/>
              </w:rPr>
            </w:pPr>
          </w:p>
        </w:tc>
        <w:tc>
          <w:tcPr>
            <w:tcW w:w="3012" w:type="dxa"/>
          </w:tcPr>
          <w:p w:rsidR="005848A9" w:rsidRPr="00DE46D7" w:rsidRDefault="005848A9" w:rsidP="00F603DF">
            <w:pPr>
              <w:pStyle w:val="a3"/>
              <w:rPr>
                <w:szCs w:val="24"/>
              </w:rPr>
            </w:pPr>
            <w:r w:rsidRPr="00DE46D7">
              <w:rPr>
                <w:szCs w:val="24"/>
              </w:rPr>
              <w:t>Соблюдение режима уборки и ее качество</w:t>
            </w:r>
            <w:r w:rsidR="00F603DF" w:rsidRPr="00DE46D7">
              <w:rPr>
                <w:szCs w:val="24"/>
              </w:rPr>
              <w:t>, выполнение задания по сдаче вторичных материальных ресурсов (бумага, стекло)</w:t>
            </w:r>
          </w:p>
        </w:tc>
        <w:tc>
          <w:tcPr>
            <w:tcW w:w="851" w:type="dxa"/>
          </w:tcPr>
          <w:p w:rsidR="005848A9" w:rsidRPr="00DE46D7" w:rsidRDefault="005848A9" w:rsidP="00A36CAD">
            <w:pPr>
              <w:pStyle w:val="a3"/>
              <w:jc w:val="center"/>
              <w:rPr>
                <w:szCs w:val="24"/>
              </w:rPr>
            </w:pPr>
            <w:r w:rsidRPr="00DE46D7">
              <w:rPr>
                <w:szCs w:val="24"/>
              </w:rPr>
              <w:t xml:space="preserve">До </w:t>
            </w:r>
            <w:r w:rsidR="00A36CAD" w:rsidRPr="00DE46D7">
              <w:rPr>
                <w:szCs w:val="24"/>
              </w:rPr>
              <w:t>3</w:t>
            </w:r>
            <w:r w:rsidRPr="00DE46D7">
              <w:rPr>
                <w:szCs w:val="24"/>
              </w:rPr>
              <w:t xml:space="preserve">0 </w:t>
            </w:r>
          </w:p>
        </w:tc>
        <w:tc>
          <w:tcPr>
            <w:tcW w:w="3089" w:type="dxa"/>
          </w:tcPr>
          <w:p w:rsidR="005848A9" w:rsidRPr="00DE46D7" w:rsidRDefault="005848A9" w:rsidP="005C6CB3">
            <w:pPr>
              <w:pStyle w:val="a3"/>
              <w:rPr>
                <w:szCs w:val="24"/>
              </w:rPr>
            </w:pPr>
            <w:r w:rsidRPr="00DE46D7">
              <w:rPr>
                <w:szCs w:val="24"/>
              </w:rPr>
              <w:t>Соблюдение норм санитарного состояния убираемых помещений, соблюдение правил техники безопасности, отсутствие жалоб на выполнение работ</w:t>
            </w:r>
          </w:p>
        </w:tc>
      </w:tr>
      <w:tr w:rsidR="00DC78A4" w:rsidRPr="00DE46D7" w:rsidTr="00F603DF">
        <w:tc>
          <w:tcPr>
            <w:tcW w:w="2908" w:type="dxa"/>
          </w:tcPr>
          <w:p w:rsidR="005848A9" w:rsidRPr="00DE46D7" w:rsidRDefault="005848A9" w:rsidP="00C37639">
            <w:pPr>
              <w:pStyle w:val="a3"/>
              <w:rPr>
                <w:szCs w:val="24"/>
              </w:rPr>
            </w:pPr>
            <w:r w:rsidRPr="00DE46D7">
              <w:rPr>
                <w:szCs w:val="24"/>
              </w:rPr>
              <w:t>Рабочий по обслуживанию в бане, кассир билетный</w:t>
            </w:r>
            <w:r w:rsidR="00C37639" w:rsidRPr="00DE46D7">
              <w:rPr>
                <w:szCs w:val="24"/>
              </w:rPr>
              <w:t>, истопник</w:t>
            </w:r>
          </w:p>
        </w:tc>
        <w:tc>
          <w:tcPr>
            <w:tcW w:w="3012" w:type="dxa"/>
          </w:tcPr>
          <w:p w:rsidR="005848A9" w:rsidRPr="00DE46D7" w:rsidRDefault="005848A9" w:rsidP="005C6CB3">
            <w:pPr>
              <w:pStyle w:val="a3"/>
              <w:rPr>
                <w:szCs w:val="24"/>
              </w:rPr>
            </w:pPr>
            <w:r w:rsidRPr="00DE46D7">
              <w:rPr>
                <w:szCs w:val="24"/>
              </w:rPr>
              <w:t>Выполнение плановых заданий по пропуску посетителей бани</w:t>
            </w:r>
            <w:r w:rsidR="00B67FDA" w:rsidRPr="00DE46D7">
              <w:rPr>
                <w:szCs w:val="24"/>
              </w:rPr>
              <w:t>, соблюдение правил техники безопасности</w:t>
            </w:r>
            <w:r w:rsidR="00F603DF" w:rsidRPr="00DE46D7">
              <w:rPr>
                <w:szCs w:val="24"/>
              </w:rPr>
              <w:t>, выполнение задания по сдаче вторичных материальных ресурсов (бумага, стекло)</w:t>
            </w:r>
          </w:p>
        </w:tc>
        <w:tc>
          <w:tcPr>
            <w:tcW w:w="851" w:type="dxa"/>
          </w:tcPr>
          <w:p w:rsidR="005848A9" w:rsidRPr="00DE46D7" w:rsidRDefault="00A36CAD" w:rsidP="005C6CB3">
            <w:pPr>
              <w:pStyle w:val="a3"/>
              <w:jc w:val="center"/>
              <w:rPr>
                <w:szCs w:val="24"/>
              </w:rPr>
            </w:pPr>
            <w:r w:rsidRPr="00DE46D7">
              <w:rPr>
                <w:szCs w:val="24"/>
              </w:rPr>
              <w:t>До 30</w:t>
            </w:r>
          </w:p>
        </w:tc>
        <w:tc>
          <w:tcPr>
            <w:tcW w:w="3089" w:type="dxa"/>
          </w:tcPr>
          <w:p w:rsidR="005848A9" w:rsidRPr="00DE46D7" w:rsidRDefault="005848A9" w:rsidP="005C6CB3">
            <w:pPr>
              <w:pStyle w:val="a3"/>
              <w:rPr>
                <w:szCs w:val="24"/>
              </w:rPr>
            </w:pPr>
            <w:r w:rsidRPr="00DE46D7">
              <w:rPr>
                <w:szCs w:val="24"/>
              </w:rPr>
              <w:t xml:space="preserve">Выполнение плана оказания услуг населению за месяц, отсутствие  жалоб населения на оказание услуг, соблюдение норм санитарного состояния бани, соблюдение  правил </w:t>
            </w:r>
            <w:r w:rsidRPr="00DE46D7">
              <w:rPr>
                <w:szCs w:val="24"/>
              </w:rPr>
              <w:lastRenderedPageBreak/>
              <w:t>техники безопасности</w:t>
            </w:r>
          </w:p>
        </w:tc>
      </w:tr>
      <w:tr w:rsidR="00DC78A4" w:rsidRPr="00DE46D7" w:rsidTr="00F603DF">
        <w:tc>
          <w:tcPr>
            <w:tcW w:w="2908" w:type="dxa"/>
          </w:tcPr>
          <w:p w:rsidR="005848A9" w:rsidRPr="00DE46D7" w:rsidRDefault="005848A9" w:rsidP="005C6CB3">
            <w:pPr>
              <w:pStyle w:val="a3"/>
              <w:rPr>
                <w:szCs w:val="24"/>
              </w:rPr>
            </w:pPr>
            <w:r w:rsidRPr="00DE46D7">
              <w:rPr>
                <w:szCs w:val="24"/>
              </w:rPr>
              <w:lastRenderedPageBreak/>
              <w:t>Рабочий по благоустройству населенных пунктов</w:t>
            </w:r>
            <w:r w:rsidR="003C4534" w:rsidRPr="00DE46D7">
              <w:rPr>
                <w:szCs w:val="24"/>
              </w:rPr>
              <w:t xml:space="preserve"> (свалка)</w:t>
            </w:r>
          </w:p>
        </w:tc>
        <w:tc>
          <w:tcPr>
            <w:tcW w:w="3012" w:type="dxa"/>
          </w:tcPr>
          <w:p w:rsidR="005848A9" w:rsidRPr="00DE46D7" w:rsidRDefault="005848A9" w:rsidP="00F603DF">
            <w:pPr>
              <w:pStyle w:val="a3"/>
              <w:rPr>
                <w:szCs w:val="24"/>
              </w:rPr>
            </w:pPr>
            <w:r w:rsidRPr="00DE46D7">
              <w:rPr>
                <w:szCs w:val="24"/>
              </w:rPr>
              <w:t>Обеспечение</w:t>
            </w:r>
            <w:r w:rsidR="00F06B9A" w:rsidRPr="00DE46D7">
              <w:rPr>
                <w:szCs w:val="24"/>
              </w:rPr>
              <w:t xml:space="preserve"> контроля за пропуском спецавтот</w:t>
            </w:r>
            <w:r w:rsidRPr="00DE46D7">
              <w:rPr>
                <w:szCs w:val="24"/>
              </w:rPr>
              <w:t>ранспорта,  учет количества доставляемых твердых бытовых отходов</w:t>
            </w:r>
            <w:r w:rsidR="00F603DF" w:rsidRPr="00DE46D7">
              <w:rPr>
                <w:szCs w:val="24"/>
              </w:rPr>
              <w:t>, выполнение задания по сдаче вторичных материальных ресурсов (бумага, стекло)</w:t>
            </w:r>
          </w:p>
        </w:tc>
        <w:tc>
          <w:tcPr>
            <w:tcW w:w="851" w:type="dxa"/>
          </w:tcPr>
          <w:p w:rsidR="005848A9" w:rsidRPr="00DE46D7" w:rsidRDefault="005848A9" w:rsidP="005C6CB3">
            <w:pPr>
              <w:pStyle w:val="a3"/>
              <w:jc w:val="center"/>
              <w:rPr>
                <w:szCs w:val="24"/>
              </w:rPr>
            </w:pPr>
            <w:r w:rsidRPr="00DE46D7">
              <w:rPr>
                <w:szCs w:val="24"/>
              </w:rPr>
              <w:t xml:space="preserve">До </w:t>
            </w:r>
            <w:r w:rsidR="00B67FDA" w:rsidRPr="00DE46D7">
              <w:rPr>
                <w:szCs w:val="24"/>
              </w:rPr>
              <w:t>3</w:t>
            </w:r>
            <w:r w:rsidR="00D630B1" w:rsidRPr="00DE46D7">
              <w:rPr>
                <w:szCs w:val="24"/>
              </w:rPr>
              <w:t xml:space="preserve">0 </w:t>
            </w:r>
          </w:p>
          <w:p w:rsidR="005848A9" w:rsidRPr="00DE46D7" w:rsidRDefault="005848A9" w:rsidP="005C6CB3">
            <w:pPr>
              <w:pStyle w:val="a3"/>
              <w:jc w:val="center"/>
              <w:rPr>
                <w:szCs w:val="24"/>
              </w:rPr>
            </w:pPr>
          </w:p>
          <w:p w:rsidR="005848A9" w:rsidRPr="00DE46D7" w:rsidRDefault="005848A9" w:rsidP="005C6CB3">
            <w:pPr>
              <w:pStyle w:val="a3"/>
              <w:jc w:val="center"/>
              <w:rPr>
                <w:szCs w:val="24"/>
              </w:rPr>
            </w:pPr>
          </w:p>
          <w:p w:rsidR="005848A9" w:rsidRPr="00DE46D7" w:rsidRDefault="005848A9" w:rsidP="005C6CB3">
            <w:pPr>
              <w:pStyle w:val="a3"/>
              <w:rPr>
                <w:szCs w:val="24"/>
              </w:rPr>
            </w:pPr>
          </w:p>
          <w:p w:rsidR="005848A9" w:rsidRPr="00DE46D7" w:rsidRDefault="005848A9" w:rsidP="005C6CB3">
            <w:pPr>
              <w:pStyle w:val="a3"/>
              <w:rPr>
                <w:szCs w:val="24"/>
              </w:rPr>
            </w:pPr>
          </w:p>
          <w:p w:rsidR="005848A9" w:rsidRPr="00DE46D7" w:rsidRDefault="005848A9" w:rsidP="005C6CB3">
            <w:pPr>
              <w:pStyle w:val="a3"/>
              <w:rPr>
                <w:szCs w:val="24"/>
              </w:rPr>
            </w:pPr>
          </w:p>
          <w:p w:rsidR="005848A9" w:rsidRPr="00DE46D7" w:rsidRDefault="005848A9" w:rsidP="005C6CB3">
            <w:pPr>
              <w:pStyle w:val="a3"/>
              <w:rPr>
                <w:szCs w:val="24"/>
              </w:rPr>
            </w:pPr>
          </w:p>
          <w:p w:rsidR="005848A9" w:rsidRPr="00DE46D7" w:rsidRDefault="005848A9" w:rsidP="005C6CB3">
            <w:pPr>
              <w:pStyle w:val="a3"/>
              <w:rPr>
                <w:szCs w:val="24"/>
              </w:rPr>
            </w:pPr>
          </w:p>
          <w:p w:rsidR="005848A9" w:rsidRPr="00DE46D7" w:rsidRDefault="005848A9" w:rsidP="005C6CB3">
            <w:pPr>
              <w:pStyle w:val="a3"/>
              <w:rPr>
                <w:szCs w:val="24"/>
              </w:rPr>
            </w:pPr>
          </w:p>
          <w:p w:rsidR="005848A9" w:rsidRPr="00DE46D7" w:rsidRDefault="005848A9" w:rsidP="005C6CB3">
            <w:pPr>
              <w:pStyle w:val="a3"/>
              <w:jc w:val="center"/>
              <w:rPr>
                <w:szCs w:val="24"/>
              </w:rPr>
            </w:pPr>
          </w:p>
        </w:tc>
        <w:tc>
          <w:tcPr>
            <w:tcW w:w="3089" w:type="dxa"/>
          </w:tcPr>
          <w:p w:rsidR="005848A9" w:rsidRPr="00DE46D7" w:rsidRDefault="005848A9" w:rsidP="005C6CB3">
            <w:pPr>
              <w:pStyle w:val="a3"/>
              <w:rPr>
                <w:szCs w:val="24"/>
              </w:rPr>
            </w:pPr>
            <w:r w:rsidRPr="00DE46D7">
              <w:rPr>
                <w:szCs w:val="24"/>
              </w:rPr>
              <w:t>Своевременная сдача отчета приемки твердых бытовых отходов, соблюдение правил техники безопасности, соблюдение норм санитарного  состояния свалки</w:t>
            </w:r>
          </w:p>
          <w:p w:rsidR="005848A9" w:rsidRPr="00DE46D7" w:rsidRDefault="00B67FDA" w:rsidP="005C6CB3">
            <w:pPr>
              <w:pStyle w:val="a3"/>
              <w:rPr>
                <w:szCs w:val="24"/>
              </w:rPr>
            </w:pPr>
            <w:r w:rsidRPr="00DE46D7">
              <w:rPr>
                <w:szCs w:val="24"/>
              </w:rPr>
              <w:t>О</w:t>
            </w:r>
            <w:r w:rsidR="005848A9" w:rsidRPr="00DE46D7">
              <w:rPr>
                <w:szCs w:val="24"/>
              </w:rPr>
              <w:t>тбор и   сортировка  бытовых  отходов  по  видам  вторсырья</w:t>
            </w:r>
          </w:p>
        </w:tc>
      </w:tr>
      <w:tr w:rsidR="00DC78A4" w:rsidRPr="00DE46D7" w:rsidTr="00F603DF">
        <w:tc>
          <w:tcPr>
            <w:tcW w:w="2908" w:type="dxa"/>
          </w:tcPr>
          <w:p w:rsidR="00A36CAD" w:rsidRPr="00DE46D7" w:rsidRDefault="00A36CAD" w:rsidP="000D1542">
            <w:pPr>
              <w:pStyle w:val="a3"/>
              <w:rPr>
                <w:szCs w:val="24"/>
              </w:rPr>
            </w:pPr>
            <w:r w:rsidRPr="00DE46D7">
              <w:rPr>
                <w:szCs w:val="24"/>
              </w:rPr>
              <w:t>Рабочий по комплексной уборке и содержанию домовладений. Уборщик территорий</w:t>
            </w:r>
          </w:p>
        </w:tc>
        <w:tc>
          <w:tcPr>
            <w:tcW w:w="3012" w:type="dxa"/>
          </w:tcPr>
          <w:p w:rsidR="00A36CAD" w:rsidRPr="00DE46D7" w:rsidRDefault="00A36CAD" w:rsidP="005C6CB3">
            <w:pPr>
              <w:pStyle w:val="a3"/>
              <w:rPr>
                <w:szCs w:val="24"/>
              </w:rPr>
            </w:pPr>
            <w:r w:rsidRPr="00DE46D7">
              <w:rPr>
                <w:szCs w:val="24"/>
              </w:rPr>
              <w:t>Качественное и своевременное выполнение работ по уборке территории на закрепленном участке</w:t>
            </w:r>
            <w:r w:rsidR="00F603DF" w:rsidRPr="00DE46D7">
              <w:rPr>
                <w:szCs w:val="24"/>
              </w:rPr>
              <w:t>, выполнение задания по сдаче вторичных материальных ресурсов (бумага, стекло)</w:t>
            </w:r>
          </w:p>
        </w:tc>
        <w:tc>
          <w:tcPr>
            <w:tcW w:w="851" w:type="dxa"/>
          </w:tcPr>
          <w:p w:rsidR="00A36CAD" w:rsidRPr="00DE46D7" w:rsidRDefault="00A36CAD">
            <w:r w:rsidRPr="00DE46D7">
              <w:t xml:space="preserve">До 30 </w:t>
            </w:r>
          </w:p>
        </w:tc>
        <w:tc>
          <w:tcPr>
            <w:tcW w:w="3089" w:type="dxa"/>
          </w:tcPr>
          <w:p w:rsidR="00A36CAD" w:rsidRPr="00DE46D7" w:rsidRDefault="00A36CAD" w:rsidP="005C6CB3">
            <w:pPr>
              <w:pStyle w:val="a3"/>
              <w:rPr>
                <w:szCs w:val="24"/>
              </w:rPr>
            </w:pPr>
            <w:r w:rsidRPr="00DE46D7">
              <w:rPr>
                <w:szCs w:val="24"/>
              </w:rPr>
              <w:t>Соблюдение техники безопасности и норм санитарного состояния закрепленных участков</w:t>
            </w:r>
            <w:r w:rsidR="00B67FDA" w:rsidRPr="00DE46D7">
              <w:rPr>
                <w:szCs w:val="24"/>
              </w:rPr>
              <w:t>, выполнение норм выработки</w:t>
            </w:r>
          </w:p>
        </w:tc>
      </w:tr>
      <w:tr w:rsidR="00DC78A4" w:rsidRPr="00DE46D7" w:rsidTr="00F603DF">
        <w:tc>
          <w:tcPr>
            <w:tcW w:w="2908" w:type="dxa"/>
          </w:tcPr>
          <w:p w:rsidR="00A36CAD" w:rsidRPr="00DE46D7" w:rsidRDefault="00A36CAD" w:rsidP="005C6CB3">
            <w:pPr>
              <w:pStyle w:val="a3"/>
              <w:rPr>
                <w:szCs w:val="24"/>
              </w:rPr>
            </w:pPr>
            <w:r w:rsidRPr="00DE46D7">
              <w:rPr>
                <w:szCs w:val="24"/>
              </w:rPr>
              <w:t>Цветовод</w:t>
            </w:r>
            <w:r w:rsidR="00C37639" w:rsidRPr="00DE46D7">
              <w:rPr>
                <w:szCs w:val="24"/>
              </w:rPr>
              <w:t>, рабочий зеленого строительства, дворник</w:t>
            </w:r>
          </w:p>
        </w:tc>
        <w:tc>
          <w:tcPr>
            <w:tcW w:w="3012" w:type="dxa"/>
          </w:tcPr>
          <w:p w:rsidR="00A36CAD" w:rsidRPr="00DE46D7" w:rsidRDefault="00A36CAD" w:rsidP="005C6CB3">
            <w:pPr>
              <w:pStyle w:val="a3"/>
              <w:rPr>
                <w:szCs w:val="24"/>
              </w:rPr>
            </w:pPr>
            <w:r w:rsidRPr="00DE46D7">
              <w:rPr>
                <w:szCs w:val="24"/>
              </w:rPr>
              <w:t>Качественное выполнение дневного задания</w:t>
            </w:r>
            <w:r w:rsidR="00F603DF" w:rsidRPr="00DE46D7">
              <w:rPr>
                <w:szCs w:val="24"/>
              </w:rPr>
              <w:t>, выполнение задания по сдаче вторичных материальных ресурсов (бумага, стекло)</w:t>
            </w:r>
          </w:p>
        </w:tc>
        <w:tc>
          <w:tcPr>
            <w:tcW w:w="851" w:type="dxa"/>
          </w:tcPr>
          <w:p w:rsidR="00A36CAD" w:rsidRPr="00DE46D7" w:rsidRDefault="00A36CAD">
            <w:r w:rsidRPr="00DE46D7">
              <w:t xml:space="preserve">До 30 </w:t>
            </w:r>
          </w:p>
        </w:tc>
        <w:tc>
          <w:tcPr>
            <w:tcW w:w="3089" w:type="dxa"/>
          </w:tcPr>
          <w:p w:rsidR="00A36CAD" w:rsidRPr="00DE46D7" w:rsidRDefault="00A36CAD" w:rsidP="007265C9">
            <w:pPr>
              <w:pStyle w:val="a3"/>
              <w:rPr>
                <w:szCs w:val="24"/>
              </w:rPr>
            </w:pPr>
            <w:r w:rsidRPr="00DE46D7">
              <w:rPr>
                <w:szCs w:val="24"/>
              </w:rPr>
              <w:t>Соблюдение техники безопасности и норм санитарного состояния обслуживаемых</w:t>
            </w:r>
            <w:r w:rsidR="007265C9" w:rsidRPr="00DE46D7">
              <w:rPr>
                <w:szCs w:val="24"/>
              </w:rPr>
              <w:t xml:space="preserve"> </w:t>
            </w:r>
            <w:r w:rsidRPr="00DE46D7">
              <w:rPr>
                <w:szCs w:val="24"/>
              </w:rPr>
              <w:t>территорий</w:t>
            </w:r>
            <w:r w:rsidR="00C37639" w:rsidRPr="00DE46D7">
              <w:rPr>
                <w:szCs w:val="24"/>
              </w:rPr>
              <w:t>, выполнение норм выработки</w:t>
            </w:r>
          </w:p>
        </w:tc>
      </w:tr>
      <w:tr w:rsidR="00DC78A4" w:rsidRPr="00DE46D7" w:rsidTr="00F603DF">
        <w:tc>
          <w:tcPr>
            <w:tcW w:w="2908" w:type="dxa"/>
          </w:tcPr>
          <w:p w:rsidR="00A36CAD" w:rsidRPr="00DE46D7" w:rsidRDefault="00A36CAD" w:rsidP="005C6CB3">
            <w:pPr>
              <w:pStyle w:val="a3"/>
              <w:rPr>
                <w:szCs w:val="24"/>
              </w:rPr>
            </w:pPr>
            <w:r w:rsidRPr="00DE46D7">
              <w:rPr>
                <w:szCs w:val="24"/>
              </w:rPr>
              <w:t>Сторож</w:t>
            </w:r>
          </w:p>
          <w:p w:rsidR="00A36CAD" w:rsidRPr="00DE46D7" w:rsidRDefault="00A36CAD" w:rsidP="005C6CB3">
            <w:pPr>
              <w:pStyle w:val="a3"/>
              <w:rPr>
                <w:szCs w:val="24"/>
              </w:rPr>
            </w:pPr>
          </w:p>
          <w:p w:rsidR="00A36CAD" w:rsidRPr="00DE46D7" w:rsidRDefault="00A36CAD" w:rsidP="005C6CB3">
            <w:pPr>
              <w:pStyle w:val="a3"/>
              <w:rPr>
                <w:szCs w:val="24"/>
              </w:rPr>
            </w:pPr>
          </w:p>
          <w:p w:rsidR="00A36CAD" w:rsidRPr="00DE46D7" w:rsidRDefault="00A36CAD" w:rsidP="005C6CB3">
            <w:pPr>
              <w:pStyle w:val="a3"/>
              <w:rPr>
                <w:szCs w:val="24"/>
              </w:rPr>
            </w:pPr>
          </w:p>
        </w:tc>
        <w:tc>
          <w:tcPr>
            <w:tcW w:w="3012" w:type="dxa"/>
          </w:tcPr>
          <w:p w:rsidR="00A36CAD" w:rsidRPr="00DE46D7" w:rsidRDefault="00A36CAD" w:rsidP="005C6CB3">
            <w:pPr>
              <w:pStyle w:val="a3"/>
              <w:rPr>
                <w:szCs w:val="24"/>
              </w:rPr>
            </w:pPr>
            <w:r w:rsidRPr="00DE46D7">
              <w:rPr>
                <w:szCs w:val="24"/>
              </w:rPr>
              <w:t>Обеспечение сохран-ности материальных ценностей на охраняемых объектах</w:t>
            </w:r>
            <w:r w:rsidR="00F603DF" w:rsidRPr="00DE46D7">
              <w:rPr>
                <w:szCs w:val="24"/>
              </w:rPr>
              <w:t>, выполнение задания по сдаче вторичных материальных ресурсов (бумага, стекло)</w:t>
            </w:r>
          </w:p>
        </w:tc>
        <w:tc>
          <w:tcPr>
            <w:tcW w:w="851" w:type="dxa"/>
          </w:tcPr>
          <w:p w:rsidR="00A36CAD" w:rsidRPr="00DE46D7" w:rsidRDefault="00A36CAD">
            <w:r w:rsidRPr="00DE46D7">
              <w:t xml:space="preserve">До 30 </w:t>
            </w:r>
          </w:p>
        </w:tc>
        <w:tc>
          <w:tcPr>
            <w:tcW w:w="3089" w:type="dxa"/>
          </w:tcPr>
          <w:p w:rsidR="00A36CAD" w:rsidRPr="00DE46D7" w:rsidRDefault="00A36CAD" w:rsidP="005C6CB3">
            <w:pPr>
              <w:pStyle w:val="a3"/>
              <w:rPr>
                <w:szCs w:val="24"/>
              </w:rPr>
            </w:pPr>
            <w:r w:rsidRPr="00DE46D7">
              <w:rPr>
                <w:szCs w:val="24"/>
              </w:rPr>
              <w:t>Соблюдение техники безопасности и норм санитарного состояния рабочего места</w:t>
            </w:r>
          </w:p>
        </w:tc>
      </w:tr>
      <w:tr w:rsidR="00DC78A4" w:rsidRPr="00DE46D7" w:rsidTr="00F603DF">
        <w:tc>
          <w:tcPr>
            <w:tcW w:w="2908" w:type="dxa"/>
          </w:tcPr>
          <w:p w:rsidR="0019426F" w:rsidRPr="00DE46D7" w:rsidRDefault="0019426F" w:rsidP="0019426F">
            <w:pPr>
              <w:pStyle w:val="a3"/>
              <w:rPr>
                <w:szCs w:val="24"/>
              </w:rPr>
            </w:pPr>
            <w:r w:rsidRPr="00DE46D7">
              <w:rPr>
                <w:szCs w:val="24"/>
              </w:rPr>
              <w:t>Рабочий ритуальных услуг</w:t>
            </w:r>
          </w:p>
        </w:tc>
        <w:tc>
          <w:tcPr>
            <w:tcW w:w="3012" w:type="dxa"/>
          </w:tcPr>
          <w:p w:rsidR="0019426F" w:rsidRPr="00DE46D7" w:rsidRDefault="0019426F" w:rsidP="0019426F">
            <w:pPr>
              <w:pStyle w:val="a3"/>
              <w:rPr>
                <w:szCs w:val="24"/>
              </w:rPr>
            </w:pPr>
            <w:r w:rsidRPr="00DE46D7">
              <w:rPr>
                <w:szCs w:val="24"/>
              </w:rPr>
              <w:t>Ведение учета мест захоронения, обеспечение сохранности материальных ценностей</w:t>
            </w:r>
            <w:r w:rsidR="00F603DF" w:rsidRPr="00DE46D7">
              <w:rPr>
                <w:szCs w:val="24"/>
              </w:rPr>
              <w:t xml:space="preserve">, выполнение задания по сдаче вторичных </w:t>
            </w:r>
            <w:r w:rsidR="00F603DF" w:rsidRPr="00DE46D7">
              <w:rPr>
                <w:szCs w:val="24"/>
              </w:rPr>
              <w:lastRenderedPageBreak/>
              <w:t>материальных ресурсов (бумага, стекло)</w:t>
            </w:r>
          </w:p>
        </w:tc>
        <w:tc>
          <w:tcPr>
            <w:tcW w:w="851" w:type="dxa"/>
          </w:tcPr>
          <w:p w:rsidR="0019426F" w:rsidRPr="00DE46D7" w:rsidRDefault="0019426F" w:rsidP="0019426F">
            <w:r w:rsidRPr="00DE46D7">
              <w:lastRenderedPageBreak/>
              <w:t>До 30</w:t>
            </w:r>
          </w:p>
        </w:tc>
        <w:tc>
          <w:tcPr>
            <w:tcW w:w="3089" w:type="dxa"/>
          </w:tcPr>
          <w:p w:rsidR="0019426F" w:rsidRPr="00DE46D7" w:rsidRDefault="0019426F" w:rsidP="0019426F">
            <w:pPr>
              <w:pStyle w:val="a3"/>
              <w:rPr>
                <w:szCs w:val="24"/>
              </w:rPr>
            </w:pPr>
            <w:r w:rsidRPr="00DE46D7">
              <w:rPr>
                <w:szCs w:val="24"/>
              </w:rPr>
              <w:t>Соблюдение техники безопасности и норм санитарного состояния рабочего места</w:t>
            </w:r>
          </w:p>
        </w:tc>
      </w:tr>
      <w:tr w:rsidR="00DC78A4" w:rsidRPr="00DE46D7" w:rsidTr="00F603DF">
        <w:tc>
          <w:tcPr>
            <w:tcW w:w="2908" w:type="dxa"/>
          </w:tcPr>
          <w:p w:rsidR="0019426F" w:rsidRPr="00DE46D7" w:rsidRDefault="0019426F" w:rsidP="0019426F">
            <w:pPr>
              <w:pStyle w:val="a3"/>
              <w:rPr>
                <w:szCs w:val="24"/>
              </w:rPr>
            </w:pPr>
            <w:r w:rsidRPr="00DE46D7">
              <w:rPr>
                <w:szCs w:val="24"/>
              </w:rPr>
              <w:lastRenderedPageBreak/>
              <w:t>Электромонтер по ремонту и обслуживанию электрооборудования, слесарь-сантехник, печник</w:t>
            </w:r>
            <w:r w:rsidR="003612B7" w:rsidRPr="00DE46D7">
              <w:rPr>
                <w:szCs w:val="24"/>
              </w:rPr>
              <w:t>, плотник, кровельщик</w:t>
            </w:r>
          </w:p>
        </w:tc>
        <w:tc>
          <w:tcPr>
            <w:tcW w:w="3012" w:type="dxa"/>
          </w:tcPr>
          <w:p w:rsidR="0019426F" w:rsidRPr="00DE46D7" w:rsidRDefault="0019426F" w:rsidP="0019426F">
            <w:pPr>
              <w:pStyle w:val="a3"/>
              <w:rPr>
                <w:szCs w:val="24"/>
              </w:rPr>
            </w:pPr>
            <w:r w:rsidRPr="00DE46D7">
              <w:rPr>
                <w:szCs w:val="24"/>
              </w:rPr>
              <w:t>Качественное выполнение дневного задания</w:t>
            </w:r>
            <w:r w:rsidR="00F603DF" w:rsidRPr="00DE46D7">
              <w:rPr>
                <w:szCs w:val="24"/>
              </w:rPr>
              <w:t>, выполнение задания по сдаче вторичных материальных ресурсов (бумага, стекло)</w:t>
            </w:r>
          </w:p>
        </w:tc>
        <w:tc>
          <w:tcPr>
            <w:tcW w:w="851" w:type="dxa"/>
          </w:tcPr>
          <w:p w:rsidR="0019426F" w:rsidRPr="00DE46D7" w:rsidRDefault="0019426F" w:rsidP="0019426F">
            <w:r w:rsidRPr="00DE46D7">
              <w:t>До 30</w:t>
            </w:r>
          </w:p>
        </w:tc>
        <w:tc>
          <w:tcPr>
            <w:tcW w:w="3089" w:type="dxa"/>
          </w:tcPr>
          <w:p w:rsidR="0019426F" w:rsidRPr="00DE46D7" w:rsidRDefault="0019426F" w:rsidP="003612B7">
            <w:pPr>
              <w:pStyle w:val="a3"/>
              <w:rPr>
                <w:szCs w:val="24"/>
              </w:rPr>
            </w:pPr>
            <w:r w:rsidRPr="00DE46D7">
              <w:rPr>
                <w:szCs w:val="24"/>
              </w:rPr>
              <w:t>Соблюдение техники безопасности и норм санитарного состояния рабочего места, выполнение норм выработки</w:t>
            </w:r>
            <w:r w:rsidR="003612B7" w:rsidRPr="00DE46D7">
              <w:rPr>
                <w:szCs w:val="24"/>
              </w:rPr>
              <w:t>, соблюдение норм расхода материалов</w:t>
            </w:r>
          </w:p>
        </w:tc>
      </w:tr>
      <w:tr w:rsidR="00DC78A4" w:rsidRPr="00DE46D7" w:rsidTr="00F603DF">
        <w:tc>
          <w:tcPr>
            <w:tcW w:w="2908" w:type="dxa"/>
          </w:tcPr>
          <w:p w:rsidR="0019426F" w:rsidRPr="00DE46D7" w:rsidRDefault="0019426F" w:rsidP="0019426F">
            <w:pPr>
              <w:pStyle w:val="a3"/>
              <w:rPr>
                <w:szCs w:val="24"/>
              </w:rPr>
            </w:pPr>
            <w:r w:rsidRPr="00DE46D7">
              <w:rPr>
                <w:szCs w:val="24"/>
              </w:rPr>
              <w:t>Слесарь по ремонту оборудования котельных, слесарь по ремонту оборудования тепловых сетей,</w:t>
            </w:r>
          </w:p>
          <w:p w:rsidR="0019426F" w:rsidRPr="00DE46D7" w:rsidRDefault="0019426F" w:rsidP="0019426F">
            <w:pPr>
              <w:pStyle w:val="a3"/>
              <w:rPr>
                <w:szCs w:val="24"/>
              </w:rPr>
            </w:pPr>
            <w:r w:rsidRPr="00DE46D7">
              <w:rPr>
                <w:szCs w:val="24"/>
              </w:rPr>
              <w:t>слесарь по обслуживанию тепловых сетей, слесарь по обслуживанию тепловых пунктов,  слесарь КИПиА,</w:t>
            </w:r>
          </w:p>
          <w:p w:rsidR="0019426F" w:rsidRPr="00DE46D7" w:rsidRDefault="0019426F" w:rsidP="0019426F">
            <w:pPr>
              <w:pStyle w:val="a3"/>
              <w:rPr>
                <w:szCs w:val="24"/>
              </w:rPr>
            </w:pPr>
            <w:r w:rsidRPr="00DE46D7">
              <w:rPr>
                <w:szCs w:val="24"/>
              </w:rPr>
              <w:t xml:space="preserve">  электромонтер по ремонту и обслуживанию электрооборудования, электрогазосварщик, </w:t>
            </w:r>
            <w:r w:rsidR="003612B7" w:rsidRPr="00DE46D7">
              <w:rPr>
                <w:szCs w:val="24"/>
              </w:rPr>
              <w:t xml:space="preserve">машинист НУ, </w:t>
            </w:r>
            <w:r w:rsidRPr="00DE46D7">
              <w:rPr>
                <w:szCs w:val="24"/>
              </w:rPr>
              <w:t>токарь, слесарь по эксплуатации и ремонту газового оборудования</w:t>
            </w:r>
            <w:r w:rsidR="003612B7" w:rsidRPr="00DE46D7">
              <w:rPr>
                <w:szCs w:val="24"/>
              </w:rPr>
              <w:t>, огнеупорщик</w:t>
            </w:r>
          </w:p>
          <w:p w:rsidR="0019426F" w:rsidRPr="00DE46D7" w:rsidRDefault="0019426F" w:rsidP="0019426F">
            <w:pPr>
              <w:pStyle w:val="a3"/>
              <w:rPr>
                <w:szCs w:val="24"/>
              </w:rPr>
            </w:pPr>
          </w:p>
        </w:tc>
        <w:tc>
          <w:tcPr>
            <w:tcW w:w="3012" w:type="dxa"/>
          </w:tcPr>
          <w:p w:rsidR="0019426F" w:rsidRPr="00DE46D7" w:rsidRDefault="0019426F" w:rsidP="0019426F">
            <w:pPr>
              <w:pStyle w:val="a3"/>
              <w:rPr>
                <w:szCs w:val="24"/>
              </w:rPr>
            </w:pPr>
            <w:r w:rsidRPr="00DE46D7">
              <w:rPr>
                <w:szCs w:val="24"/>
              </w:rPr>
              <w:t>Качественное выполнение дневного задания</w:t>
            </w:r>
            <w:r w:rsidR="00F603DF" w:rsidRPr="00DE46D7">
              <w:rPr>
                <w:szCs w:val="24"/>
              </w:rPr>
              <w:t>, выполнение задания по сдаче вторичных материальных ресурсов (бумага, стекло)</w:t>
            </w:r>
          </w:p>
        </w:tc>
        <w:tc>
          <w:tcPr>
            <w:tcW w:w="851" w:type="dxa"/>
          </w:tcPr>
          <w:p w:rsidR="0019426F" w:rsidRPr="00DE46D7" w:rsidRDefault="0019426F" w:rsidP="0019426F">
            <w:r w:rsidRPr="00DE46D7">
              <w:t xml:space="preserve">До 30 </w:t>
            </w:r>
          </w:p>
        </w:tc>
        <w:tc>
          <w:tcPr>
            <w:tcW w:w="3089" w:type="dxa"/>
          </w:tcPr>
          <w:p w:rsidR="0019426F" w:rsidRPr="00DE46D7" w:rsidRDefault="0019426F" w:rsidP="0019426F">
            <w:pPr>
              <w:pStyle w:val="a3"/>
              <w:rPr>
                <w:szCs w:val="24"/>
              </w:rPr>
            </w:pPr>
            <w:r w:rsidRPr="00DE46D7">
              <w:rPr>
                <w:szCs w:val="24"/>
              </w:rPr>
              <w:t>Отсутствие жалоб на качество выполненных работ, отсутствие нарушений техники безопасности и правил охраны труда, соблюдение норм санитарного состояния рабочих мест</w:t>
            </w:r>
          </w:p>
          <w:p w:rsidR="0019426F" w:rsidRPr="00DE46D7" w:rsidRDefault="0019426F" w:rsidP="0019426F">
            <w:pPr>
              <w:pStyle w:val="a3"/>
              <w:rPr>
                <w:szCs w:val="24"/>
              </w:rPr>
            </w:pPr>
          </w:p>
          <w:p w:rsidR="0019426F" w:rsidRPr="00DE46D7" w:rsidRDefault="0019426F" w:rsidP="0019426F">
            <w:pPr>
              <w:pStyle w:val="a3"/>
              <w:rPr>
                <w:szCs w:val="24"/>
              </w:rPr>
            </w:pPr>
          </w:p>
        </w:tc>
      </w:tr>
      <w:tr w:rsidR="00DC78A4" w:rsidRPr="00DE46D7" w:rsidTr="00F603DF">
        <w:tc>
          <w:tcPr>
            <w:tcW w:w="2908" w:type="dxa"/>
          </w:tcPr>
          <w:p w:rsidR="0019426F" w:rsidRPr="00DE46D7" w:rsidRDefault="0019426F" w:rsidP="0019426F">
            <w:pPr>
              <w:pStyle w:val="a3"/>
              <w:rPr>
                <w:szCs w:val="24"/>
              </w:rPr>
            </w:pPr>
            <w:r w:rsidRPr="00DE46D7">
              <w:rPr>
                <w:szCs w:val="24"/>
              </w:rPr>
              <w:t>Вальщик леса, раскряжевщик</w:t>
            </w:r>
          </w:p>
          <w:p w:rsidR="0019426F" w:rsidRPr="00DE46D7" w:rsidRDefault="0019426F" w:rsidP="0019426F">
            <w:pPr>
              <w:pStyle w:val="a3"/>
              <w:rPr>
                <w:szCs w:val="24"/>
              </w:rPr>
            </w:pPr>
          </w:p>
          <w:p w:rsidR="0019426F" w:rsidRPr="00DE46D7" w:rsidRDefault="0019426F" w:rsidP="0019426F">
            <w:pPr>
              <w:pStyle w:val="a3"/>
              <w:rPr>
                <w:szCs w:val="24"/>
              </w:rPr>
            </w:pPr>
          </w:p>
          <w:p w:rsidR="0019426F" w:rsidRPr="00DE46D7" w:rsidRDefault="0019426F" w:rsidP="0019426F">
            <w:pPr>
              <w:pStyle w:val="a3"/>
              <w:rPr>
                <w:szCs w:val="24"/>
              </w:rPr>
            </w:pPr>
          </w:p>
          <w:p w:rsidR="0019426F" w:rsidRPr="00DE46D7" w:rsidRDefault="0019426F" w:rsidP="0019426F">
            <w:pPr>
              <w:pStyle w:val="a3"/>
              <w:rPr>
                <w:szCs w:val="24"/>
              </w:rPr>
            </w:pPr>
          </w:p>
          <w:p w:rsidR="0019426F" w:rsidRPr="00DE46D7" w:rsidRDefault="0019426F" w:rsidP="0019426F">
            <w:pPr>
              <w:pStyle w:val="a3"/>
              <w:rPr>
                <w:szCs w:val="24"/>
              </w:rPr>
            </w:pPr>
          </w:p>
        </w:tc>
        <w:tc>
          <w:tcPr>
            <w:tcW w:w="3012" w:type="dxa"/>
          </w:tcPr>
          <w:p w:rsidR="0019426F" w:rsidRPr="00DE46D7" w:rsidRDefault="0019426F" w:rsidP="0019426F">
            <w:pPr>
              <w:pStyle w:val="a3"/>
              <w:rPr>
                <w:szCs w:val="24"/>
              </w:rPr>
            </w:pPr>
            <w:r w:rsidRPr="00DE46D7">
              <w:rPr>
                <w:szCs w:val="24"/>
              </w:rPr>
              <w:t>Выполнение норм выработки</w:t>
            </w:r>
            <w:r w:rsidR="00F603DF" w:rsidRPr="00DE46D7">
              <w:rPr>
                <w:szCs w:val="24"/>
              </w:rPr>
              <w:t>, выполнение задания по сдаче вторичных материальных ресурсов (бумага, стекло)</w:t>
            </w:r>
          </w:p>
        </w:tc>
        <w:tc>
          <w:tcPr>
            <w:tcW w:w="851" w:type="dxa"/>
          </w:tcPr>
          <w:p w:rsidR="0019426F" w:rsidRPr="00DE46D7" w:rsidRDefault="0019426F" w:rsidP="0019426F">
            <w:r w:rsidRPr="00DE46D7">
              <w:t xml:space="preserve">До 30 </w:t>
            </w:r>
          </w:p>
        </w:tc>
        <w:tc>
          <w:tcPr>
            <w:tcW w:w="3089" w:type="dxa"/>
          </w:tcPr>
          <w:p w:rsidR="0019426F" w:rsidRPr="00DE46D7" w:rsidRDefault="0019426F" w:rsidP="0019426F">
            <w:pPr>
              <w:pStyle w:val="a3"/>
              <w:rPr>
                <w:szCs w:val="24"/>
              </w:rPr>
            </w:pPr>
            <w:r w:rsidRPr="00DE46D7">
              <w:rPr>
                <w:szCs w:val="24"/>
              </w:rPr>
              <w:t>Соблюдение правил техники безопасности и правил охраны труда, соблюдение норм расхода ГСМ на бензопилах и других материалов,</w:t>
            </w:r>
          </w:p>
          <w:p w:rsidR="0019426F" w:rsidRPr="00DE46D7" w:rsidRDefault="0019426F" w:rsidP="0019426F">
            <w:pPr>
              <w:pStyle w:val="a3"/>
              <w:rPr>
                <w:szCs w:val="24"/>
              </w:rPr>
            </w:pPr>
            <w:r w:rsidRPr="00DE46D7">
              <w:rPr>
                <w:szCs w:val="24"/>
              </w:rPr>
              <w:t>соблюдение норм санитарного содержания рабочих мест</w:t>
            </w:r>
          </w:p>
        </w:tc>
      </w:tr>
      <w:tr w:rsidR="00DC78A4" w:rsidRPr="00DE46D7" w:rsidTr="00F603DF">
        <w:tc>
          <w:tcPr>
            <w:tcW w:w="2908" w:type="dxa"/>
          </w:tcPr>
          <w:p w:rsidR="0019426F" w:rsidRPr="00DE46D7" w:rsidRDefault="0019426F" w:rsidP="0019426F">
            <w:pPr>
              <w:pStyle w:val="a3"/>
              <w:rPr>
                <w:szCs w:val="24"/>
              </w:rPr>
            </w:pPr>
            <w:r w:rsidRPr="00DE46D7">
              <w:rPr>
                <w:szCs w:val="24"/>
              </w:rPr>
              <w:t xml:space="preserve">Водитель автомобиля,  </w:t>
            </w:r>
            <w:r w:rsidRPr="00DE46D7">
              <w:rPr>
                <w:szCs w:val="24"/>
              </w:rPr>
              <w:lastRenderedPageBreak/>
              <w:t>машинист бульдозера, автопогрузчика,</w:t>
            </w:r>
          </w:p>
          <w:p w:rsidR="0019426F" w:rsidRPr="00DE46D7" w:rsidRDefault="0019426F" w:rsidP="0019426F">
            <w:pPr>
              <w:pStyle w:val="a3"/>
              <w:rPr>
                <w:szCs w:val="24"/>
              </w:rPr>
            </w:pPr>
            <w:r w:rsidRPr="00DE46D7">
              <w:rPr>
                <w:szCs w:val="24"/>
              </w:rPr>
              <w:t>автогрейдера, экскаватора, автовышки, крана-автомобильного, тракторист</w:t>
            </w:r>
          </w:p>
          <w:p w:rsidR="0019426F" w:rsidRPr="00DE46D7" w:rsidRDefault="0019426F" w:rsidP="0019426F">
            <w:pPr>
              <w:pStyle w:val="a3"/>
              <w:rPr>
                <w:szCs w:val="24"/>
              </w:rPr>
            </w:pPr>
          </w:p>
          <w:p w:rsidR="0019426F" w:rsidRPr="00DE46D7" w:rsidRDefault="0019426F" w:rsidP="0019426F">
            <w:pPr>
              <w:pStyle w:val="a3"/>
              <w:rPr>
                <w:szCs w:val="24"/>
              </w:rPr>
            </w:pPr>
          </w:p>
          <w:p w:rsidR="0019426F" w:rsidRPr="00DE46D7" w:rsidRDefault="0019426F" w:rsidP="0019426F">
            <w:pPr>
              <w:pStyle w:val="a3"/>
              <w:rPr>
                <w:szCs w:val="24"/>
              </w:rPr>
            </w:pPr>
          </w:p>
          <w:p w:rsidR="0019426F" w:rsidRPr="00DE46D7" w:rsidRDefault="0019426F" w:rsidP="0019426F">
            <w:pPr>
              <w:pStyle w:val="a3"/>
              <w:rPr>
                <w:szCs w:val="24"/>
              </w:rPr>
            </w:pPr>
          </w:p>
        </w:tc>
        <w:tc>
          <w:tcPr>
            <w:tcW w:w="3012" w:type="dxa"/>
          </w:tcPr>
          <w:p w:rsidR="0019426F" w:rsidRPr="00DE46D7" w:rsidRDefault="0019426F" w:rsidP="0019426F">
            <w:pPr>
              <w:pStyle w:val="a3"/>
              <w:rPr>
                <w:szCs w:val="24"/>
              </w:rPr>
            </w:pPr>
            <w:r w:rsidRPr="00DE46D7">
              <w:rPr>
                <w:szCs w:val="24"/>
              </w:rPr>
              <w:lastRenderedPageBreak/>
              <w:t xml:space="preserve">Выполнение дневного </w:t>
            </w:r>
            <w:r w:rsidRPr="00DE46D7">
              <w:rPr>
                <w:szCs w:val="24"/>
              </w:rPr>
              <w:lastRenderedPageBreak/>
              <w:t>задания</w:t>
            </w:r>
            <w:r w:rsidR="00F603DF" w:rsidRPr="00DE46D7">
              <w:rPr>
                <w:szCs w:val="24"/>
              </w:rPr>
              <w:t>, выполнение задания по сдаче вторичных материальных ресурсов (бумага, стекло)</w:t>
            </w:r>
          </w:p>
        </w:tc>
        <w:tc>
          <w:tcPr>
            <w:tcW w:w="851" w:type="dxa"/>
          </w:tcPr>
          <w:p w:rsidR="0019426F" w:rsidRPr="00DE46D7" w:rsidRDefault="0019426F" w:rsidP="0019426F">
            <w:r w:rsidRPr="00DE46D7">
              <w:lastRenderedPageBreak/>
              <w:t xml:space="preserve">До 30 </w:t>
            </w:r>
          </w:p>
        </w:tc>
        <w:tc>
          <w:tcPr>
            <w:tcW w:w="3089" w:type="dxa"/>
          </w:tcPr>
          <w:p w:rsidR="0019426F" w:rsidRPr="00DE46D7" w:rsidRDefault="0019426F" w:rsidP="0019426F">
            <w:pPr>
              <w:pStyle w:val="a3"/>
              <w:rPr>
                <w:szCs w:val="24"/>
              </w:rPr>
            </w:pPr>
            <w:r w:rsidRPr="00DE46D7">
              <w:rPr>
                <w:szCs w:val="24"/>
              </w:rPr>
              <w:t xml:space="preserve">Соблюдение норм </w:t>
            </w:r>
            <w:r w:rsidRPr="00DE46D7">
              <w:rPr>
                <w:szCs w:val="24"/>
              </w:rPr>
              <w:lastRenderedPageBreak/>
              <w:t xml:space="preserve">расхода ГСМ, выполнение графика технического обслуживания закрепленной техники, соблюдение правил дорожного движения, соблюдение правил техники безопасности и охраны труда, соблюдение норм санитарного состояния техники и мест стоянки транспорта </w:t>
            </w:r>
          </w:p>
        </w:tc>
      </w:tr>
      <w:tr w:rsidR="00DC78A4" w:rsidRPr="00DE46D7" w:rsidTr="00F603DF">
        <w:tc>
          <w:tcPr>
            <w:tcW w:w="2908" w:type="dxa"/>
          </w:tcPr>
          <w:p w:rsidR="0019426F" w:rsidRPr="00DE46D7" w:rsidRDefault="0019426F" w:rsidP="0019426F">
            <w:pPr>
              <w:pStyle w:val="a3"/>
              <w:rPr>
                <w:szCs w:val="24"/>
              </w:rPr>
            </w:pPr>
            <w:r w:rsidRPr="00DE46D7">
              <w:rPr>
                <w:szCs w:val="24"/>
              </w:rPr>
              <w:lastRenderedPageBreak/>
              <w:t>Слесарь по ремонту автомобилей, электромонтер по ремонту обмоток и изоляции электрооборудования, грузчик,   прессовщик вторсырья, токарь, подсобный рабочий</w:t>
            </w:r>
          </w:p>
        </w:tc>
        <w:tc>
          <w:tcPr>
            <w:tcW w:w="3012" w:type="dxa"/>
          </w:tcPr>
          <w:p w:rsidR="0019426F" w:rsidRPr="00DE46D7" w:rsidRDefault="0019426F" w:rsidP="0019426F">
            <w:pPr>
              <w:pStyle w:val="a3"/>
              <w:rPr>
                <w:szCs w:val="24"/>
              </w:rPr>
            </w:pPr>
            <w:r w:rsidRPr="00DE46D7">
              <w:rPr>
                <w:szCs w:val="24"/>
              </w:rPr>
              <w:t>Качественное выполнение дневного задания</w:t>
            </w:r>
            <w:r w:rsidR="00F603DF" w:rsidRPr="00DE46D7">
              <w:rPr>
                <w:szCs w:val="24"/>
              </w:rPr>
              <w:t>, выполнение задания по сдаче вторичных материальных ресурсов (бумага, стекло)</w:t>
            </w:r>
          </w:p>
        </w:tc>
        <w:tc>
          <w:tcPr>
            <w:tcW w:w="851" w:type="dxa"/>
          </w:tcPr>
          <w:p w:rsidR="0019426F" w:rsidRPr="00DE46D7" w:rsidRDefault="0019426F" w:rsidP="0019426F">
            <w:r w:rsidRPr="00DE46D7">
              <w:t xml:space="preserve">До 30 </w:t>
            </w:r>
          </w:p>
        </w:tc>
        <w:tc>
          <w:tcPr>
            <w:tcW w:w="3089" w:type="dxa"/>
          </w:tcPr>
          <w:p w:rsidR="0019426F" w:rsidRPr="00DE46D7" w:rsidRDefault="0019426F" w:rsidP="0019426F">
            <w:pPr>
              <w:pStyle w:val="a3"/>
              <w:rPr>
                <w:szCs w:val="24"/>
              </w:rPr>
            </w:pPr>
            <w:r w:rsidRPr="00DE46D7">
              <w:rPr>
                <w:szCs w:val="24"/>
              </w:rPr>
              <w:t>Соблюдение правил техники безопасности и охраны труда,  соблюдение норм санитарного состояния рабочих мест</w:t>
            </w:r>
          </w:p>
        </w:tc>
      </w:tr>
      <w:tr w:rsidR="00DC78A4" w:rsidRPr="00DE46D7" w:rsidTr="00F603DF">
        <w:trPr>
          <w:trHeight w:val="788"/>
        </w:trPr>
        <w:tc>
          <w:tcPr>
            <w:tcW w:w="2908" w:type="dxa"/>
          </w:tcPr>
          <w:p w:rsidR="0019426F" w:rsidRPr="00DE46D7" w:rsidRDefault="0019426F" w:rsidP="0019426F">
            <w:pPr>
              <w:pStyle w:val="a3"/>
              <w:rPr>
                <w:szCs w:val="24"/>
              </w:rPr>
            </w:pPr>
            <w:r w:rsidRPr="00DE46D7">
              <w:rPr>
                <w:szCs w:val="24"/>
              </w:rPr>
              <w:t>Машинист котельной, оператор котельной</w:t>
            </w:r>
          </w:p>
        </w:tc>
        <w:tc>
          <w:tcPr>
            <w:tcW w:w="3012" w:type="dxa"/>
          </w:tcPr>
          <w:p w:rsidR="0019426F" w:rsidRPr="00DE46D7" w:rsidRDefault="0019426F" w:rsidP="0019426F">
            <w:pPr>
              <w:pStyle w:val="a3"/>
              <w:rPr>
                <w:szCs w:val="24"/>
              </w:rPr>
            </w:pPr>
            <w:r w:rsidRPr="00DE46D7">
              <w:rPr>
                <w:szCs w:val="24"/>
              </w:rPr>
              <w:t>Выполнение графика отпуска тепловой энергии,  увеличение  удельного  веса МВТ в топливном  балансе</w:t>
            </w:r>
            <w:r w:rsidR="00F603DF" w:rsidRPr="00DE46D7">
              <w:rPr>
                <w:szCs w:val="24"/>
              </w:rPr>
              <w:t xml:space="preserve">, </w:t>
            </w:r>
            <w:r w:rsidRPr="00DE46D7">
              <w:rPr>
                <w:szCs w:val="24"/>
              </w:rPr>
              <w:t xml:space="preserve"> </w:t>
            </w:r>
            <w:r w:rsidR="00F603DF" w:rsidRPr="00DE46D7">
              <w:rPr>
                <w:szCs w:val="24"/>
              </w:rPr>
              <w:t>выполнение задания по сдаче вторичных материальных ресурсов (бумага, стекло)</w:t>
            </w:r>
            <w:r w:rsidRPr="00DE46D7">
              <w:rPr>
                <w:szCs w:val="24"/>
              </w:rPr>
              <w:t xml:space="preserve"> </w:t>
            </w:r>
          </w:p>
        </w:tc>
        <w:tc>
          <w:tcPr>
            <w:tcW w:w="851" w:type="dxa"/>
          </w:tcPr>
          <w:p w:rsidR="0019426F" w:rsidRPr="00DE46D7" w:rsidRDefault="0019426F" w:rsidP="0019426F">
            <w:r w:rsidRPr="00DE46D7">
              <w:t xml:space="preserve">До 30 </w:t>
            </w:r>
          </w:p>
        </w:tc>
        <w:tc>
          <w:tcPr>
            <w:tcW w:w="3089" w:type="dxa"/>
          </w:tcPr>
          <w:p w:rsidR="0019426F" w:rsidRPr="00DE46D7" w:rsidRDefault="0019426F" w:rsidP="00DC78A4">
            <w:pPr>
              <w:pStyle w:val="a3"/>
              <w:rPr>
                <w:szCs w:val="24"/>
              </w:rPr>
            </w:pPr>
            <w:r w:rsidRPr="00DE46D7">
              <w:rPr>
                <w:szCs w:val="24"/>
              </w:rPr>
              <w:t>Соблюдение норм расхода топлива и электроэнергии, соблюдение  технологического  режима  эксплуатации  котлов, соблюдение техники безопасности и правил охраны труда, обеспечение норм санитарного состояния рабочих мест</w:t>
            </w:r>
          </w:p>
        </w:tc>
      </w:tr>
      <w:tr w:rsidR="00DC78A4" w:rsidRPr="00DE46D7" w:rsidTr="00F603DF">
        <w:tc>
          <w:tcPr>
            <w:tcW w:w="2908" w:type="dxa"/>
          </w:tcPr>
          <w:p w:rsidR="0019426F" w:rsidRPr="00DE46D7" w:rsidRDefault="0019426F" w:rsidP="0019426F">
            <w:pPr>
              <w:pStyle w:val="a3"/>
              <w:rPr>
                <w:szCs w:val="24"/>
              </w:rPr>
            </w:pPr>
            <w:r w:rsidRPr="00DE46D7">
              <w:rPr>
                <w:szCs w:val="24"/>
              </w:rPr>
              <w:t>Контролер по учету и реализации тепловой энергии</w:t>
            </w:r>
          </w:p>
        </w:tc>
        <w:tc>
          <w:tcPr>
            <w:tcW w:w="3012" w:type="dxa"/>
          </w:tcPr>
          <w:p w:rsidR="0019426F" w:rsidRPr="00DE46D7" w:rsidRDefault="0019426F" w:rsidP="0019426F">
            <w:pPr>
              <w:pStyle w:val="a3"/>
              <w:rPr>
                <w:szCs w:val="24"/>
              </w:rPr>
            </w:pPr>
            <w:r w:rsidRPr="00DE46D7">
              <w:rPr>
                <w:szCs w:val="24"/>
              </w:rPr>
              <w:t>Обеспечение выпол-нения плана платных услуг населению по тепловой энергии</w:t>
            </w:r>
            <w:r w:rsidR="00F603DF" w:rsidRPr="00DE46D7">
              <w:rPr>
                <w:szCs w:val="24"/>
              </w:rPr>
              <w:t>, выполнение задания по сдаче вторичных материальных ресурсов (бумага, стекло)</w:t>
            </w:r>
          </w:p>
        </w:tc>
        <w:tc>
          <w:tcPr>
            <w:tcW w:w="851" w:type="dxa"/>
          </w:tcPr>
          <w:p w:rsidR="0019426F" w:rsidRPr="00DE46D7" w:rsidRDefault="0019426F" w:rsidP="0019426F">
            <w:r w:rsidRPr="00DE46D7">
              <w:t xml:space="preserve">До 30 </w:t>
            </w:r>
          </w:p>
        </w:tc>
        <w:tc>
          <w:tcPr>
            <w:tcW w:w="3089" w:type="dxa"/>
          </w:tcPr>
          <w:p w:rsidR="0019426F" w:rsidRPr="00DE46D7" w:rsidRDefault="0019426F" w:rsidP="0019426F">
            <w:pPr>
              <w:pStyle w:val="a3"/>
              <w:rPr>
                <w:szCs w:val="24"/>
              </w:rPr>
            </w:pPr>
            <w:r w:rsidRPr="00DE46D7">
              <w:rPr>
                <w:szCs w:val="24"/>
              </w:rPr>
              <w:t>Своевременная сдача показаний приборов учетов по тепловой энергии</w:t>
            </w:r>
          </w:p>
          <w:p w:rsidR="0019426F" w:rsidRPr="00DE46D7" w:rsidRDefault="0019426F" w:rsidP="0019426F">
            <w:pPr>
              <w:pStyle w:val="a3"/>
              <w:rPr>
                <w:szCs w:val="24"/>
              </w:rPr>
            </w:pPr>
          </w:p>
        </w:tc>
      </w:tr>
      <w:tr w:rsidR="00DC78A4" w:rsidRPr="00DE46D7" w:rsidTr="00F603DF">
        <w:tc>
          <w:tcPr>
            <w:tcW w:w="2908" w:type="dxa"/>
          </w:tcPr>
          <w:p w:rsidR="0019426F" w:rsidRPr="00DE46D7" w:rsidRDefault="003612B7" w:rsidP="003612B7">
            <w:pPr>
              <w:pStyle w:val="a3"/>
              <w:rPr>
                <w:szCs w:val="24"/>
              </w:rPr>
            </w:pPr>
            <w:r w:rsidRPr="00DE46D7">
              <w:rPr>
                <w:szCs w:val="24"/>
              </w:rPr>
              <w:t xml:space="preserve">Кровельщик, плотник-бетонщик, станочник </w:t>
            </w:r>
            <w:r w:rsidRPr="00DE46D7">
              <w:rPr>
                <w:szCs w:val="24"/>
              </w:rPr>
              <w:lastRenderedPageBreak/>
              <w:t>деревообрабатывающих станков, каменщик, штукатур, маляр, монтажник санитарно-технических систем оборудования, электрогазосварщик, монтажник строительных конструкций, изолировщик на термоизоляции</w:t>
            </w:r>
          </w:p>
        </w:tc>
        <w:tc>
          <w:tcPr>
            <w:tcW w:w="3012" w:type="dxa"/>
          </w:tcPr>
          <w:p w:rsidR="0019426F" w:rsidRPr="00DE46D7" w:rsidRDefault="0019426F" w:rsidP="0019426F">
            <w:pPr>
              <w:pStyle w:val="a3"/>
              <w:rPr>
                <w:szCs w:val="24"/>
              </w:rPr>
            </w:pPr>
          </w:p>
          <w:p w:rsidR="0019426F" w:rsidRPr="00DE46D7" w:rsidRDefault="0019426F" w:rsidP="0019426F">
            <w:pPr>
              <w:pStyle w:val="a3"/>
              <w:rPr>
                <w:szCs w:val="24"/>
              </w:rPr>
            </w:pPr>
            <w:r w:rsidRPr="00DE46D7">
              <w:rPr>
                <w:szCs w:val="24"/>
              </w:rPr>
              <w:t xml:space="preserve"> </w:t>
            </w:r>
            <w:r w:rsidR="00DC78A4" w:rsidRPr="00DE46D7">
              <w:rPr>
                <w:szCs w:val="24"/>
              </w:rPr>
              <w:t xml:space="preserve">Качественное </w:t>
            </w:r>
            <w:r w:rsidR="00DC78A4" w:rsidRPr="00DE46D7">
              <w:rPr>
                <w:szCs w:val="24"/>
              </w:rPr>
              <w:lastRenderedPageBreak/>
              <w:t>выполнение дневного задания</w:t>
            </w:r>
            <w:r w:rsidR="00F603DF" w:rsidRPr="00DE46D7">
              <w:rPr>
                <w:szCs w:val="24"/>
              </w:rPr>
              <w:t>, выполнение задания по сдаче вторичных материальных ресурсов (бумага, стекло)</w:t>
            </w:r>
          </w:p>
        </w:tc>
        <w:tc>
          <w:tcPr>
            <w:tcW w:w="851" w:type="dxa"/>
          </w:tcPr>
          <w:p w:rsidR="0019426F" w:rsidRPr="00DE46D7" w:rsidRDefault="0019426F" w:rsidP="0019426F">
            <w:r w:rsidRPr="00DE46D7">
              <w:lastRenderedPageBreak/>
              <w:t xml:space="preserve">До 30 </w:t>
            </w:r>
          </w:p>
        </w:tc>
        <w:tc>
          <w:tcPr>
            <w:tcW w:w="3089" w:type="dxa"/>
          </w:tcPr>
          <w:p w:rsidR="0019426F" w:rsidRPr="00DE46D7" w:rsidRDefault="00DC78A4" w:rsidP="00DC78A4">
            <w:pPr>
              <w:pStyle w:val="a3"/>
              <w:rPr>
                <w:szCs w:val="24"/>
              </w:rPr>
            </w:pPr>
            <w:r w:rsidRPr="00DE46D7">
              <w:rPr>
                <w:szCs w:val="24"/>
              </w:rPr>
              <w:t xml:space="preserve">Соблюдение правил техники безопасности и </w:t>
            </w:r>
            <w:r w:rsidRPr="00DE46D7">
              <w:rPr>
                <w:szCs w:val="24"/>
              </w:rPr>
              <w:lastRenderedPageBreak/>
              <w:t>правил охраны труда, соблюдение норм расхода  материалов,</w:t>
            </w:r>
            <w:r w:rsidR="00F603DF" w:rsidRPr="00DE46D7">
              <w:rPr>
                <w:szCs w:val="24"/>
              </w:rPr>
              <w:t xml:space="preserve"> </w:t>
            </w:r>
            <w:r w:rsidRPr="00DE46D7">
              <w:rPr>
                <w:szCs w:val="24"/>
              </w:rPr>
              <w:t>соблюдение норм санитарного содержания рабочих мест, выполнение норм выработки</w:t>
            </w:r>
          </w:p>
        </w:tc>
      </w:tr>
    </w:tbl>
    <w:p w:rsidR="00803BDD" w:rsidRPr="00DE46D7" w:rsidRDefault="00803BDD" w:rsidP="005C6CB3">
      <w:pPr>
        <w:pStyle w:val="a3"/>
        <w:rPr>
          <w:szCs w:val="22"/>
        </w:rPr>
      </w:pPr>
    </w:p>
    <w:p w:rsidR="005848A9" w:rsidRPr="00DE46D7" w:rsidRDefault="005848A9" w:rsidP="005C6CB3">
      <w:pPr>
        <w:pStyle w:val="a3"/>
        <w:jc w:val="center"/>
        <w:rPr>
          <w:b/>
          <w:sz w:val="28"/>
          <w:szCs w:val="28"/>
        </w:rPr>
      </w:pPr>
      <w:r w:rsidRPr="00DE46D7">
        <w:rPr>
          <w:b/>
          <w:sz w:val="28"/>
          <w:szCs w:val="28"/>
        </w:rPr>
        <w:t xml:space="preserve">Раздел 4. </w:t>
      </w:r>
      <w:r w:rsidRPr="00DE46D7">
        <w:rPr>
          <w:b/>
          <w:caps/>
          <w:sz w:val="28"/>
          <w:szCs w:val="28"/>
        </w:rPr>
        <w:t xml:space="preserve"> выплата надбавок к ставКАМ и окладам за выслугу лет работников</w:t>
      </w:r>
    </w:p>
    <w:p w:rsidR="005848A9" w:rsidRPr="00DE46D7" w:rsidRDefault="005848A9" w:rsidP="005C6CB3">
      <w:pPr>
        <w:pStyle w:val="a3"/>
        <w:rPr>
          <w:szCs w:val="30"/>
        </w:rPr>
      </w:pPr>
    </w:p>
    <w:p w:rsidR="005848A9" w:rsidRPr="00DE46D7" w:rsidRDefault="005848A9" w:rsidP="005C6CB3">
      <w:pPr>
        <w:pStyle w:val="a3"/>
        <w:ind w:firstLine="708"/>
        <w:rPr>
          <w:sz w:val="28"/>
          <w:szCs w:val="28"/>
        </w:rPr>
      </w:pPr>
      <w:r w:rsidRPr="00DE46D7">
        <w:rPr>
          <w:sz w:val="28"/>
          <w:szCs w:val="28"/>
        </w:rPr>
        <w:t xml:space="preserve">Успешная работа </w:t>
      </w:r>
      <w:r w:rsidR="00B57672" w:rsidRPr="00DE46D7">
        <w:rPr>
          <w:sz w:val="28"/>
          <w:szCs w:val="28"/>
        </w:rPr>
        <w:t>О</w:t>
      </w:r>
      <w:r w:rsidRPr="00DE46D7">
        <w:rPr>
          <w:sz w:val="28"/>
          <w:szCs w:val="28"/>
        </w:rPr>
        <w:t>рганизации во многом зависит от того, насколько полно она будет укомплектована постоянными кадрами. В целях создания постоянных кадров, повышения производительности труда, увеличения объема выполненных работ, установлена выплата ежемесячного вознаграждения за выслугу лет в зависимости от непрерывного стажа на данном предприятии.</w:t>
      </w:r>
    </w:p>
    <w:p w:rsidR="005848A9" w:rsidRPr="00DE46D7" w:rsidRDefault="005848A9" w:rsidP="005C6CB3">
      <w:pPr>
        <w:pStyle w:val="a3"/>
        <w:jc w:val="center"/>
        <w:rPr>
          <w:b/>
          <w:sz w:val="28"/>
          <w:szCs w:val="28"/>
        </w:rPr>
      </w:pPr>
      <w:r w:rsidRPr="00DE46D7">
        <w:rPr>
          <w:b/>
          <w:sz w:val="28"/>
          <w:szCs w:val="28"/>
        </w:rPr>
        <w:t>Размеры надбавок за выслугу лет</w:t>
      </w:r>
    </w:p>
    <w:p w:rsidR="005848A9" w:rsidRPr="00DE46D7" w:rsidRDefault="005848A9" w:rsidP="005C6CB3">
      <w:pPr>
        <w:pStyle w:val="a3"/>
        <w:rPr>
          <w:sz w:val="28"/>
          <w:szCs w:val="28"/>
        </w:rPr>
      </w:pPr>
      <w:r w:rsidRPr="00DE46D7">
        <w:rPr>
          <w:sz w:val="28"/>
          <w:szCs w:val="28"/>
        </w:rPr>
        <w:t xml:space="preserve">     Выплата надбавок к</w:t>
      </w:r>
      <w:r w:rsidR="00B57672" w:rsidRPr="00DE46D7">
        <w:rPr>
          <w:sz w:val="28"/>
          <w:szCs w:val="28"/>
        </w:rPr>
        <w:t xml:space="preserve"> тарифным</w:t>
      </w:r>
      <w:r w:rsidRPr="00DE46D7">
        <w:rPr>
          <w:sz w:val="28"/>
          <w:szCs w:val="28"/>
        </w:rPr>
        <w:t xml:space="preserve"> ставкам и окладам за выслугу лет выплачивается в следующих размерах:</w:t>
      </w:r>
    </w:p>
    <w:tbl>
      <w:tblPr>
        <w:tblW w:w="10008" w:type="dxa"/>
        <w:tblLayout w:type="fixed"/>
        <w:tblLook w:val="0000" w:firstRow="0" w:lastRow="0" w:firstColumn="0" w:lastColumn="0" w:noHBand="0" w:noVBand="0"/>
      </w:tblPr>
      <w:tblGrid>
        <w:gridCol w:w="6487"/>
        <w:gridCol w:w="3521"/>
      </w:tblGrid>
      <w:tr w:rsidR="005848A9" w:rsidRPr="00DE46D7" w:rsidTr="00142D1E">
        <w:tc>
          <w:tcPr>
            <w:tcW w:w="6487" w:type="dxa"/>
            <w:tcBorders>
              <w:top w:val="single" w:sz="6" w:space="0" w:color="auto"/>
              <w:left w:val="single" w:sz="6" w:space="0" w:color="auto"/>
              <w:bottom w:val="single" w:sz="6" w:space="0" w:color="auto"/>
              <w:right w:val="single" w:sz="6" w:space="0" w:color="auto"/>
            </w:tcBorders>
            <w:vAlign w:val="center"/>
          </w:tcPr>
          <w:p w:rsidR="00B57672" w:rsidRPr="00DE46D7" w:rsidRDefault="005848A9" w:rsidP="00142D1E">
            <w:pPr>
              <w:pStyle w:val="a3"/>
              <w:jc w:val="center"/>
            </w:pPr>
            <w:r w:rsidRPr="00DE46D7">
              <w:t xml:space="preserve">Стаж непрерывной работы, дающий право на получение ежемесячного вознаграждения </w:t>
            </w:r>
          </w:p>
          <w:p w:rsidR="005848A9" w:rsidRPr="00DE46D7" w:rsidRDefault="005848A9" w:rsidP="00142D1E">
            <w:pPr>
              <w:pStyle w:val="a3"/>
              <w:jc w:val="center"/>
            </w:pPr>
            <w:r w:rsidRPr="00DE46D7">
              <w:t>за выслугу лет</w:t>
            </w:r>
          </w:p>
        </w:tc>
        <w:tc>
          <w:tcPr>
            <w:tcW w:w="3521" w:type="dxa"/>
            <w:tcBorders>
              <w:top w:val="single" w:sz="6" w:space="0" w:color="auto"/>
              <w:left w:val="nil"/>
              <w:bottom w:val="single" w:sz="6" w:space="0" w:color="auto"/>
              <w:right w:val="single" w:sz="6" w:space="0" w:color="auto"/>
            </w:tcBorders>
            <w:vAlign w:val="center"/>
          </w:tcPr>
          <w:p w:rsidR="005848A9" w:rsidRPr="00DE46D7" w:rsidRDefault="005848A9" w:rsidP="00142D1E">
            <w:pPr>
              <w:pStyle w:val="a3"/>
              <w:jc w:val="center"/>
            </w:pPr>
            <w:r w:rsidRPr="00DE46D7">
              <w:t xml:space="preserve">Размер вознаграждений за выслугу лет, % месячной тарифной ставки </w:t>
            </w:r>
            <w:r w:rsidR="00B57672" w:rsidRPr="00DE46D7">
              <w:t xml:space="preserve">/ </w:t>
            </w:r>
            <w:r w:rsidRPr="00DE46D7">
              <w:t>должностного оклада</w:t>
            </w:r>
          </w:p>
        </w:tc>
      </w:tr>
      <w:tr w:rsidR="005848A9" w:rsidRPr="00DE46D7" w:rsidTr="00142D1E">
        <w:tc>
          <w:tcPr>
            <w:tcW w:w="6487" w:type="dxa"/>
            <w:tcBorders>
              <w:top w:val="nil"/>
              <w:left w:val="nil"/>
              <w:bottom w:val="nil"/>
              <w:right w:val="nil"/>
            </w:tcBorders>
          </w:tcPr>
          <w:p w:rsidR="005848A9" w:rsidRPr="00DE46D7" w:rsidRDefault="005848A9" w:rsidP="00675754">
            <w:pPr>
              <w:pStyle w:val="a3"/>
              <w:rPr>
                <w:sz w:val="28"/>
                <w:szCs w:val="28"/>
              </w:rPr>
            </w:pPr>
            <w:r w:rsidRPr="00DE46D7">
              <w:rPr>
                <w:sz w:val="28"/>
                <w:szCs w:val="28"/>
              </w:rPr>
              <w:t xml:space="preserve">от 1 года до </w:t>
            </w:r>
            <w:r w:rsidR="00675754" w:rsidRPr="00DE46D7">
              <w:rPr>
                <w:sz w:val="28"/>
                <w:szCs w:val="28"/>
              </w:rPr>
              <w:t>3</w:t>
            </w:r>
            <w:r w:rsidRPr="00DE46D7">
              <w:rPr>
                <w:sz w:val="28"/>
                <w:szCs w:val="28"/>
              </w:rPr>
              <w:t xml:space="preserve"> лет</w:t>
            </w:r>
          </w:p>
        </w:tc>
        <w:tc>
          <w:tcPr>
            <w:tcW w:w="3521" w:type="dxa"/>
            <w:tcBorders>
              <w:top w:val="nil"/>
              <w:left w:val="nil"/>
              <w:bottom w:val="nil"/>
              <w:right w:val="nil"/>
            </w:tcBorders>
          </w:tcPr>
          <w:p w:rsidR="005848A9" w:rsidRPr="00DE46D7" w:rsidRDefault="005848A9" w:rsidP="00142D1E">
            <w:pPr>
              <w:pStyle w:val="a3"/>
              <w:rPr>
                <w:sz w:val="28"/>
                <w:szCs w:val="28"/>
              </w:rPr>
            </w:pPr>
            <w:r w:rsidRPr="00DE46D7">
              <w:rPr>
                <w:sz w:val="28"/>
                <w:szCs w:val="28"/>
              </w:rPr>
              <w:t>5</w:t>
            </w:r>
          </w:p>
        </w:tc>
      </w:tr>
      <w:tr w:rsidR="005848A9" w:rsidRPr="00DE46D7" w:rsidTr="00142D1E">
        <w:tc>
          <w:tcPr>
            <w:tcW w:w="6487" w:type="dxa"/>
            <w:tcBorders>
              <w:top w:val="nil"/>
              <w:left w:val="nil"/>
              <w:bottom w:val="nil"/>
              <w:right w:val="nil"/>
            </w:tcBorders>
          </w:tcPr>
          <w:p w:rsidR="005848A9" w:rsidRPr="00DE46D7" w:rsidRDefault="005848A9" w:rsidP="00675754">
            <w:pPr>
              <w:pStyle w:val="a3"/>
              <w:rPr>
                <w:sz w:val="28"/>
                <w:szCs w:val="28"/>
              </w:rPr>
            </w:pPr>
            <w:r w:rsidRPr="00DE46D7">
              <w:rPr>
                <w:sz w:val="28"/>
                <w:szCs w:val="28"/>
              </w:rPr>
              <w:t xml:space="preserve">от </w:t>
            </w:r>
            <w:r w:rsidR="00675754" w:rsidRPr="00DE46D7">
              <w:rPr>
                <w:sz w:val="28"/>
                <w:szCs w:val="28"/>
              </w:rPr>
              <w:t>3</w:t>
            </w:r>
            <w:r w:rsidRPr="00DE46D7">
              <w:rPr>
                <w:sz w:val="28"/>
                <w:szCs w:val="28"/>
              </w:rPr>
              <w:t xml:space="preserve"> лет до </w:t>
            </w:r>
            <w:r w:rsidR="00675754" w:rsidRPr="00DE46D7">
              <w:rPr>
                <w:sz w:val="28"/>
                <w:szCs w:val="28"/>
              </w:rPr>
              <w:t>8</w:t>
            </w:r>
            <w:r w:rsidRPr="00DE46D7">
              <w:rPr>
                <w:sz w:val="28"/>
                <w:szCs w:val="28"/>
              </w:rPr>
              <w:t xml:space="preserve"> лет</w:t>
            </w:r>
          </w:p>
        </w:tc>
        <w:tc>
          <w:tcPr>
            <w:tcW w:w="3521" w:type="dxa"/>
            <w:tcBorders>
              <w:top w:val="nil"/>
              <w:left w:val="nil"/>
              <w:bottom w:val="nil"/>
              <w:right w:val="nil"/>
            </w:tcBorders>
          </w:tcPr>
          <w:p w:rsidR="005848A9" w:rsidRPr="00DE46D7" w:rsidRDefault="005848A9" w:rsidP="00142D1E">
            <w:pPr>
              <w:pStyle w:val="a3"/>
              <w:rPr>
                <w:sz w:val="28"/>
                <w:szCs w:val="28"/>
              </w:rPr>
            </w:pPr>
            <w:r w:rsidRPr="00DE46D7">
              <w:rPr>
                <w:sz w:val="28"/>
                <w:szCs w:val="28"/>
              </w:rPr>
              <w:t>10</w:t>
            </w:r>
          </w:p>
        </w:tc>
      </w:tr>
      <w:tr w:rsidR="005848A9" w:rsidRPr="00DE46D7" w:rsidTr="00142D1E">
        <w:tc>
          <w:tcPr>
            <w:tcW w:w="6487" w:type="dxa"/>
            <w:tcBorders>
              <w:top w:val="nil"/>
              <w:left w:val="nil"/>
              <w:bottom w:val="nil"/>
              <w:right w:val="nil"/>
            </w:tcBorders>
          </w:tcPr>
          <w:p w:rsidR="005848A9" w:rsidRPr="00DE46D7" w:rsidRDefault="005848A9" w:rsidP="00675754">
            <w:pPr>
              <w:pStyle w:val="a3"/>
              <w:rPr>
                <w:sz w:val="28"/>
                <w:szCs w:val="28"/>
              </w:rPr>
            </w:pPr>
            <w:r w:rsidRPr="00DE46D7">
              <w:rPr>
                <w:sz w:val="28"/>
                <w:szCs w:val="28"/>
              </w:rPr>
              <w:t xml:space="preserve">от </w:t>
            </w:r>
            <w:r w:rsidR="00675754" w:rsidRPr="00DE46D7">
              <w:rPr>
                <w:sz w:val="28"/>
                <w:szCs w:val="28"/>
              </w:rPr>
              <w:t>8</w:t>
            </w:r>
            <w:r w:rsidRPr="00DE46D7">
              <w:rPr>
                <w:sz w:val="28"/>
                <w:szCs w:val="28"/>
              </w:rPr>
              <w:t xml:space="preserve"> лет до 15 лет</w:t>
            </w:r>
          </w:p>
        </w:tc>
        <w:tc>
          <w:tcPr>
            <w:tcW w:w="3521" w:type="dxa"/>
            <w:tcBorders>
              <w:top w:val="nil"/>
              <w:left w:val="nil"/>
              <w:bottom w:val="nil"/>
              <w:right w:val="nil"/>
            </w:tcBorders>
          </w:tcPr>
          <w:p w:rsidR="005848A9" w:rsidRPr="00DE46D7" w:rsidRDefault="005848A9" w:rsidP="00142D1E">
            <w:pPr>
              <w:pStyle w:val="a3"/>
              <w:rPr>
                <w:sz w:val="28"/>
                <w:szCs w:val="28"/>
              </w:rPr>
            </w:pPr>
            <w:r w:rsidRPr="00DE46D7">
              <w:rPr>
                <w:sz w:val="28"/>
                <w:szCs w:val="28"/>
              </w:rPr>
              <w:t>15</w:t>
            </w:r>
          </w:p>
        </w:tc>
      </w:tr>
      <w:tr w:rsidR="005848A9" w:rsidRPr="00DE46D7" w:rsidTr="00142D1E">
        <w:tc>
          <w:tcPr>
            <w:tcW w:w="6487" w:type="dxa"/>
            <w:tcBorders>
              <w:top w:val="nil"/>
              <w:left w:val="nil"/>
              <w:bottom w:val="nil"/>
              <w:right w:val="nil"/>
            </w:tcBorders>
          </w:tcPr>
          <w:p w:rsidR="005848A9" w:rsidRPr="00DE46D7" w:rsidRDefault="005848A9" w:rsidP="00142D1E">
            <w:pPr>
              <w:pStyle w:val="a3"/>
              <w:rPr>
                <w:sz w:val="28"/>
                <w:szCs w:val="28"/>
              </w:rPr>
            </w:pPr>
            <w:r w:rsidRPr="00DE46D7">
              <w:rPr>
                <w:sz w:val="28"/>
                <w:szCs w:val="28"/>
              </w:rPr>
              <w:t>от 15 лет и выше</w:t>
            </w:r>
          </w:p>
        </w:tc>
        <w:tc>
          <w:tcPr>
            <w:tcW w:w="3521" w:type="dxa"/>
            <w:tcBorders>
              <w:top w:val="nil"/>
              <w:left w:val="nil"/>
              <w:bottom w:val="nil"/>
              <w:right w:val="nil"/>
            </w:tcBorders>
          </w:tcPr>
          <w:p w:rsidR="005848A9" w:rsidRPr="00DE46D7" w:rsidRDefault="005848A9" w:rsidP="00142D1E">
            <w:pPr>
              <w:pStyle w:val="a3"/>
              <w:rPr>
                <w:sz w:val="28"/>
                <w:szCs w:val="28"/>
              </w:rPr>
            </w:pPr>
            <w:r w:rsidRPr="00DE46D7">
              <w:rPr>
                <w:sz w:val="28"/>
                <w:szCs w:val="28"/>
              </w:rPr>
              <w:t>20</w:t>
            </w:r>
          </w:p>
        </w:tc>
      </w:tr>
    </w:tbl>
    <w:p w:rsidR="005848A9" w:rsidRPr="00DE46D7" w:rsidRDefault="005848A9" w:rsidP="005C6CB3">
      <w:pPr>
        <w:pStyle w:val="a3"/>
        <w:rPr>
          <w:b/>
          <w:sz w:val="28"/>
          <w:szCs w:val="28"/>
        </w:rPr>
      </w:pPr>
    </w:p>
    <w:p w:rsidR="005848A9" w:rsidRPr="00DE46D7" w:rsidRDefault="005848A9" w:rsidP="005C6CB3">
      <w:pPr>
        <w:pStyle w:val="a3"/>
        <w:jc w:val="center"/>
        <w:rPr>
          <w:b/>
          <w:sz w:val="28"/>
          <w:szCs w:val="28"/>
        </w:rPr>
      </w:pPr>
      <w:r w:rsidRPr="00DE46D7">
        <w:rPr>
          <w:b/>
          <w:sz w:val="28"/>
          <w:szCs w:val="28"/>
        </w:rPr>
        <w:t>Исчисление стажа работы дающего право на выплату за выслугу лет</w:t>
      </w:r>
    </w:p>
    <w:p w:rsidR="005848A9" w:rsidRPr="00DE46D7" w:rsidRDefault="005848A9" w:rsidP="005C6CB3">
      <w:pPr>
        <w:pStyle w:val="a3"/>
        <w:ind w:firstLine="708"/>
        <w:rPr>
          <w:sz w:val="28"/>
          <w:szCs w:val="28"/>
        </w:rPr>
      </w:pPr>
      <w:r w:rsidRPr="00DE46D7">
        <w:rPr>
          <w:sz w:val="28"/>
          <w:szCs w:val="28"/>
        </w:rPr>
        <w:t xml:space="preserve">Ежемесячно вознаграждение за выслугу лет выплачивается рабочим, руководителям, специалистам и служащим </w:t>
      </w:r>
      <w:r w:rsidR="00675754" w:rsidRPr="00DE46D7">
        <w:rPr>
          <w:sz w:val="28"/>
          <w:szCs w:val="28"/>
        </w:rPr>
        <w:t>Верхнедвинского ГРУПП ЖКХ</w:t>
      </w:r>
      <w:r w:rsidRPr="00DE46D7">
        <w:rPr>
          <w:sz w:val="28"/>
          <w:szCs w:val="28"/>
        </w:rPr>
        <w:t>.</w:t>
      </w:r>
    </w:p>
    <w:p w:rsidR="005848A9" w:rsidRPr="00DE46D7" w:rsidRDefault="005848A9" w:rsidP="005C6CB3">
      <w:pPr>
        <w:pStyle w:val="a3"/>
        <w:ind w:firstLine="708"/>
        <w:rPr>
          <w:sz w:val="28"/>
          <w:szCs w:val="28"/>
        </w:rPr>
      </w:pPr>
      <w:r w:rsidRPr="00DE46D7">
        <w:rPr>
          <w:sz w:val="28"/>
          <w:szCs w:val="28"/>
        </w:rPr>
        <w:t xml:space="preserve">Стаж работы исчисляется ежемесячно из расчета основного должностного оклада или месячной тарифной ставки. </w:t>
      </w:r>
    </w:p>
    <w:p w:rsidR="005848A9" w:rsidRPr="00DE46D7" w:rsidRDefault="005848A9" w:rsidP="00804452">
      <w:pPr>
        <w:pStyle w:val="a3"/>
        <w:ind w:firstLine="708"/>
        <w:rPr>
          <w:sz w:val="28"/>
          <w:szCs w:val="28"/>
        </w:rPr>
      </w:pPr>
      <w:r w:rsidRPr="00DE46D7">
        <w:rPr>
          <w:sz w:val="28"/>
          <w:szCs w:val="28"/>
        </w:rPr>
        <w:t>В стаж работы, дающий право на получение ежемесячного вознаграждения за  выслугу лет, включается все время работы</w:t>
      </w:r>
      <w:r w:rsidR="00F45F71" w:rsidRPr="00DE46D7">
        <w:rPr>
          <w:sz w:val="28"/>
          <w:szCs w:val="28"/>
        </w:rPr>
        <w:t xml:space="preserve"> в </w:t>
      </w:r>
      <w:r w:rsidR="00675754" w:rsidRPr="00DE46D7">
        <w:rPr>
          <w:sz w:val="28"/>
          <w:szCs w:val="28"/>
        </w:rPr>
        <w:t>Организации</w:t>
      </w:r>
      <w:r w:rsidR="00F45F71" w:rsidRPr="00DE46D7">
        <w:rPr>
          <w:sz w:val="28"/>
          <w:szCs w:val="28"/>
        </w:rPr>
        <w:t>, также</w:t>
      </w:r>
      <w:r w:rsidRPr="00DE46D7">
        <w:rPr>
          <w:sz w:val="28"/>
          <w:szCs w:val="28"/>
        </w:rPr>
        <w:t>:</w:t>
      </w:r>
    </w:p>
    <w:p w:rsidR="00541AED" w:rsidRPr="00DE46D7" w:rsidRDefault="00541AED" w:rsidP="00804452">
      <w:pPr>
        <w:pStyle w:val="a3"/>
        <w:ind w:firstLine="708"/>
        <w:rPr>
          <w:sz w:val="28"/>
          <w:szCs w:val="28"/>
        </w:rPr>
      </w:pPr>
      <w:r w:rsidRPr="00DE46D7">
        <w:rPr>
          <w:sz w:val="28"/>
          <w:szCs w:val="28"/>
        </w:rPr>
        <w:t>- периоды работы в организациях системы Министерства</w:t>
      </w:r>
    </w:p>
    <w:p w:rsidR="005848A9" w:rsidRPr="00DE46D7" w:rsidRDefault="00F45F71" w:rsidP="00F45F71">
      <w:pPr>
        <w:pStyle w:val="a3"/>
        <w:ind w:firstLine="720"/>
        <w:rPr>
          <w:sz w:val="28"/>
          <w:szCs w:val="28"/>
        </w:rPr>
      </w:pPr>
      <w:r w:rsidRPr="00DE46D7">
        <w:rPr>
          <w:sz w:val="28"/>
          <w:szCs w:val="28"/>
        </w:rPr>
        <w:lastRenderedPageBreak/>
        <w:t>- в</w:t>
      </w:r>
      <w:r w:rsidR="005848A9" w:rsidRPr="00DE46D7">
        <w:rPr>
          <w:sz w:val="28"/>
          <w:szCs w:val="28"/>
        </w:rPr>
        <w:t xml:space="preserve">ремя действительной военной службы, если работник до призыва на военную службу работал </w:t>
      </w:r>
      <w:r w:rsidRPr="00DE46D7">
        <w:rPr>
          <w:sz w:val="28"/>
          <w:szCs w:val="28"/>
        </w:rPr>
        <w:t xml:space="preserve">в </w:t>
      </w:r>
      <w:r w:rsidR="00675754" w:rsidRPr="00DE46D7">
        <w:rPr>
          <w:sz w:val="28"/>
          <w:szCs w:val="28"/>
        </w:rPr>
        <w:t>Организации</w:t>
      </w:r>
      <w:r w:rsidRPr="00DE46D7">
        <w:rPr>
          <w:sz w:val="28"/>
          <w:szCs w:val="28"/>
        </w:rPr>
        <w:t xml:space="preserve"> </w:t>
      </w:r>
      <w:r w:rsidR="005848A9" w:rsidRPr="00DE46D7">
        <w:rPr>
          <w:sz w:val="28"/>
          <w:szCs w:val="28"/>
        </w:rPr>
        <w:t xml:space="preserve">и после увольнения в запас возвратился на </w:t>
      </w:r>
      <w:r w:rsidRPr="00DE46D7">
        <w:rPr>
          <w:sz w:val="28"/>
          <w:szCs w:val="28"/>
        </w:rPr>
        <w:t>данное П</w:t>
      </w:r>
      <w:r w:rsidR="005848A9" w:rsidRPr="00DE46D7">
        <w:rPr>
          <w:sz w:val="28"/>
          <w:szCs w:val="28"/>
        </w:rPr>
        <w:t>редприятие</w:t>
      </w:r>
      <w:r w:rsidRPr="00DE46D7">
        <w:rPr>
          <w:sz w:val="28"/>
          <w:szCs w:val="28"/>
        </w:rPr>
        <w:t>;</w:t>
      </w:r>
    </w:p>
    <w:p w:rsidR="005848A9" w:rsidRPr="00DE46D7" w:rsidRDefault="00F45F71" w:rsidP="00F45F71">
      <w:pPr>
        <w:pStyle w:val="a3"/>
        <w:ind w:firstLine="720"/>
        <w:rPr>
          <w:sz w:val="28"/>
          <w:szCs w:val="28"/>
        </w:rPr>
      </w:pPr>
      <w:r w:rsidRPr="00DE46D7">
        <w:rPr>
          <w:sz w:val="28"/>
          <w:szCs w:val="28"/>
        </w:rPr>
        <w:t>- в</w:t>
      </w:r>
      <w:r w:rsidR="005848A9" w:rsidRPr="00DE46D7">
        <w:rPr>
          <w:sz w:val="28"/>
          <w:szCs w:val="28"/>
        </w:rPr>
        <w:t xml:space="preserve">ремя обучения на курсах подготовки, переподготовки и повышения квалификации кадров с отрывом от производства, если работник до обучения на курсах работал </w:t>
      </w:r>
      <w:r w:rsidR="00675754" w:rsidRPr="00DE46D7">
        <w:rPr>
          <w:sz w:val="28"/>
          <w:szCs w:val="28"/>
        </w:rPr>
        <w:t>в Организации</w:t>
      </w:r>
      <w:r w:rsidRPr="00DE46D7">
        <w:rPr>
          <w:sz w:val="28"/>
          <w:szCs w:val="28"/>
        </w:rPr>
        <w:t>;</w:t>
      </w:r>
    </w:p>
    <w:p w:rsidR="005848A9" w:rsidRPr="00DE46D7" w:rsidRDefault="00F45F71" w:rsidP="00F45F71">
      <w:pPr>
        <w:pStyle w:val="a3"/>
        <w:ind w:firstLine="720"/>
        <w:rPr>
          <w:sz w:val="28"/>
          <w:szCs w:val="28"/>
        </w:rPr>
      </w:pPr>
      <w:r w:rsidRPr="00DE46D7">
        <w:rPr>
          <w:sz w:val="28"/>
          <w:szCs w:val="28"/>
        </w:rPr>
        <w:t>- в</w:t>
      </w:r>
      <w:r w:rsidR="005848A9" w:rsidRPr="00DE46D7">
        <w:rPr>
          <w:sz w:val="28"/>
          <w:szCs w:val="28"/>
        </w:rPr>
        <w:t>ремя заочного обучения в ВУЗах, в средн</w:t>
      </w:r>
      <w:r w:rsidRPr="00DE46D7">
        <w:rPr>
          <w:sz w:val="28"/>
          <w:szCs w:val="28"/>
        </w:rPr>
        <w:t xml:space="preserve">их </w:t>
      </w:r>
      <w:r w:rsidR="005848A9" w:rsidRPr="00DE46D7">
        <w:rPr>
          <w:sz w:val="28"/>
          <w:szCs w:val="28"/>
        </w:rPr>
        <w:t>специальных заведениях</w:t>
      </w:r>
      <w:r w:rsidR="00675754" w:rsidRPr="00DE46D7">
        <w:rPr>
          <w:sz w:val="28"/>
          <w:szCs w:val="28"/>
        </w:rPr>
        <w:t xml:space="preserve"> и</w:t>
      </w:r>
      <w:r w:rsidR="005848A9" w:rsidRPr="00DE46D7">
        <w:rPr>
          <w:sz w:val="28"/>
          <w:szCs w:val="28"/>
        </w:rPr>
        <w:t xml:space="preserve"> в профессиональных технических училищах</w:t>
      </w:r>
      <w:r w:rsidRPr="00DE46D7">
        <w:rPr>
          <w:sz w:val="28"/>
          <w:szCs w:val="28"/>
        </w:rPr>
        <w:t>;</w:t>
      </w:r>
    </w:p>
    <w:p w:rsidR="005848A9" w:rsidRPr="00DE46D7" w:rsidRDefault="00F45F71" w:rsidP="00F45F71">
      <w:pPr>
        <w:pStyle w:val="a3"/>
        <w:ind w:firstLine="720"/>
        <w:rPr>
          <w:sz w:val="28"/>
          <w:szCs w:val="28"/>
        </w:rPr>
      </w:pPr>
      <w:r w:rsidRPr="00DE46D7">
        <w:rPr>
          <w:sz w:val="28"/>
          <w:szCs w:val="28"/>
        </w:rPr>
        <w:t>- в</w:t>
      </w:r>
      <w:r w:rsidR="005848A9" w:rsidRPr="00DE46D7">
        <w:rPr>
          <w:sz w:val="28"/>
          <w:szCs w:val="28"/>
        </w:rPr>
        <w:t>ремя</w:t>
      </w:r>
      <w:r w:rsidRPr="00DE46D7">
        <w:rPr>
          <w:sz w:val="28"/>
          <w:szCs w:val="28"/>
        </w:rPr>
        <w:t xml:space="preserve"> нахождения в </w:t>
      </w:r>
      <w:r w:rsidR="005848A9" w:rsidRPr="00DE46D7">
        <w:rPr>
          <w:sz w:val="28"/>
          <w:szCs w:val="28"/>
        </w:rPr>
        <w:t xml:space="preserve"> </w:t>
      </w:r>
      <w:r w:rsidRPr="00DE46D7">
        <w:rPr>
          <w:sz w:val="28"/>
          <w:szCs w:val="28"/>
        </w:rPr>
        <w:t xml:space="preserve">социальном </w:t>
      </w:r>
      <w:r w:rsidR="005848A9" w:rsidRPr="00DE46D7">
        <w:rPr>
          <w:sz w:val="28"/>
          <w:szCs w:val="28"/>
        </w:rPr>
        <w:t>отпуск</w:t>
      </w:r>
      <w:r w:rsidRPr="00DE46D7">
        <w:rPr>
          <w:sz w:val="28"/>
          <w:szCs w:val="28"/>
        </w:rPr>
        <w:t>е</w:t>
      </w:r>
      <w:r w:rsidR="005848A9" w:rsidRPr="00DE46D7">
        <w:rPr>
          <w:sz w:val="28"/>
          <w:szCs w:val="28"/>
        </w:rPr>
        <w:t xml:space="preserve"> по уходу за ребенком до</w:t>
      </w:r>
      <w:r w:rsidRPr="00DE46D7">
        <w:rPr>
          <w:sz w:val="28"/>
          <w:szCs w:val="28"/>
        </w:rPr>
        <w:t xml:space="preserve"> достижения им возраста 3-х лет;</w:t>
      </w:r>
    </w:p>
    <w:p w:rsidR="005848A9" w:rsidRPr="00DE46D7" w:rsidRDefault="00F45F71" w:rsidP="00F45F71">
      <w:pPr>
        <w:pStyle w:val="a3"/>
        <w:ind w:firstLine="720"/>
        <w:rPr>
          <w:sz w:val="28"/>
          <w:szCs w:val="28"/>
        </w:rPr>
      </w:pPr>
      <w:r w:rsidRPr="00DE46D7">
        <w:rPr>
          <w:sz w:val="28"/>
          <w:szCs w:val="28"/>
        </w:rPr>
        <w:t>- п</w:t>
      </w:r>
      <w:r w:rsidR="005848A9" w:rsidRPr="00DE46D7">
        <w:rPr>
          <w:sz w:val="28"/>
          <w:szCs w:val="28"/>
        </w:rPr>
        <w:t xml:space="preserve">ереход на выборную должность, </w:t>
      </w:r>
      <w:r w:rsidRPr="00DE46D7">
        <w:rPr>
          <w:sz w:val="28"/>
          <w:szCs w:val="28"/>
        </w:rPr>
        <w:t>прием (поступление) на работу в порядке перевода из других организаций;</w:t>
      </w:r>
    </w:p>
    <w:p w:rsidR="005848A9" w:rsidRPr="00DE46D7" w:rsidRDefault="00F45F71" w:rsidP="00F45F71">
      <w:pPr>
        <w:pStyle w:val="a3"/>
        <w:ind w:firstLine="708"/>
        <w:rPr>
          <w:sz w:val="28"/>
          <w:szCs w:val="28"/>
        </w:rPr>
      </w:pPr>
      <w:r w:rsidRPr="00DE46D7">
        <w:rPr>
          <w:sz w:val="28"/>
          <w:szCs w:val="28"/>
        </w:rPr>
        <w:t>- п</w:t>
      </w:r>
      <w:r w:rsidR="005848A9" w:rsidRPr="00DE46D7">
        <w:rPr>
          <w:sz w:val="28"/>
          <w:szCs w:val="28"/>
        </w:rPr>
        <w:t xml:space="preserve">ри поступлении на работу пенсионеров по старости (впервые после ухода на пенсию), которые до ухода на пенсию работали </w:t>
      </w:r>
      <w:r w:rsidR="00675754" w:rsidRPr="00DE46D7">
        <w:rPr>
          <w:sz w:val="28"/>
          <w:szCs w:val="28"/>
        </w:rPr>
        <w:t>в Организации</w:t>
      </w:r>
      <w:r w:rsidRPr="00DE46D7">
        <w:rPr>
          <w:sz w:val="28"/>
          <w:szCs w:val="28"/>
        </w:rPr>
        <w:t>;</w:t>
      </w:r>
    </w:p>
    <w:p w:rsidR="005848A9" w:rsidRPr="00DE46D7" w:rsidRDefault="00F45F71" w:rsidP="00F45F71">
      <w:pPr>
        <w:pStyle w:val="a3"/>
        <w:ind w:firstLine="708"/>
        <w:rPr>
          <w:sz w:val="28"/>
          <w:szCs w:val="28"/>
        </w:rPr>
      </w:pPr>
      <w:r w:rsidRPr="00DE46D7">
        <w:rPr>
          <w:sz w:val="28"/>
          <w:szCs w:val="28"/>
        </w:rPr>
        <w:t>- п</w:t>
      </w:r>
      <w:r w:rsidR="005848A9" w:rsidRPr="00DE46D7">
        <w:rPr>
          <w:sz w:val="28"/>
          <w:szCs w:val="28"/>
        </w:rPr>
        <w:t xml:space="preserve">еревод в другие организации и возвращение переводом </w:t>
      </w:r>
      <w:r w:rsidR="00675754" w:rsidRPr="00DE46D7">
        <w:rPr>
          <w:sz w:val="28"/>
          <w:szCs w:val="28"/>
        </w:rPr>
        <w:t>в Организацию</w:t>
      </w:r>
      <w:r w:rsidR="005848A9" w:rsidRPr="00DE46D7">
        <w:rPr>
          <w:sz w:val="28"/>
          <w:szCs w:val="28"/>
        </w:rPr>
        <w:t xml:space="preserve">, в стаж включается время работы на </w:t>
      </w:r>
      <w:r w:rsidRPr="00DE46D7">
        <w:rPr>
          <w:sz w:val="28"/>
          <w:szCs w:val="28"/>
        </w:rPr>
        <w:t>предприятии до и после перевода;</w:t>
      </w:r>
    </w:p>
    <w:p w:rsidR="005848A9" w:rsidRPr="00DE46D7" w:rsidRDefault="00F45F71" w:rsidP="00F45F71">
      <w:pPr>
        <w:pStyle w:val="a3"/>
        <w:ind w:firstLine="708"/>
        <w:rPr>
          <w:sz w:val="28"/>
          <w:szCs w:val="28"/>
        </w:rPr>
      </w:pPr>
      <w:r w:rsidRPr="00DE46D7">
        <w:rPr>
          <w:sz w:val="28"/>
          <w:szCs w:val="28"/>
        </w:rPr>
        <w:t>- в</w:t>
      </w:r>
      <w:r w:rsidR="005848A9" w:rsidRPr="00DE46D7">
        <w:rPr>
          <w:sz w:val="28"/>
          <w:szCs w:val="28"/>
        </w:rPr>
        <w:t xml:space="preserve">ремя обучения на дневной форме образования, если работник до поступления в учебное заведение работал </w:t>
      </w:r>
      <w:r w:rsidR="00675754" w:rsidRPr="00DE46D7">
        <w:rPr>
          <w:sz w:val="28"/>
          <w:szCs w:val="28"/>
        </w:rPr>
        <w:t>в Организации</w:t>
      </w:r>
      <w:r w:rsidR="005848A9" w:rsidRPr="00DE46D7">
        <w:rPr>
          <w:sz w:val="28"/>
          <w:szCs w:val="28"/>
        </w:rPr>
        <w:t xml:space="preserve"> и вновь возвратился на данное предприятие</w:t>
      </w:r>
      <w:r w:rsidR="00541AED" w:rsidRPr="00DE46D7">
        <w:rPr>
          <w:sz w:val="28"/>
          <w:szCs w:val="28"/>
        </w:rPr>
        <w:t>;</w:t>
      </w:r>
    </w:p>
    <w:p w:rsidR="00541AED" w:rsidRPr="00DE46D7" w:rsidRDefault="00541AED" w:rsidP="00F45F71">
      <w:pPr>
        <w:pStyle w:val="a3"/>
        <w:ind w:firstLine="708"/>
        <w:rPr>
          <w:sz w:val="28"/>
          <w:szCs w:val="28"/>
        </w:rPr>
      </w:pPr>
      <w:r w:rsidRPr="00DE46D7">
        <w:rPr>
          <w:sz w:val="28"/>
          <w:szCs w:val="28"/>
        </w:rPr>
        <w:t>- при передаче в установленном порядке организации из другой системы, прежний период учитывается по новому месту работы;</w:t>
      </w:r>
    </w:p>
    <w:p w:rsidR="00541AED" w:rsidRPr="00DE46D7" w:rsidRDefault="00541AED" w:rsidP="00F45F71">
      <w:pPr>
        <w:pStyle w:val="a3"/>
        <w:ind w:firstLine="708"/>
        <w:rPr>
          <w:sz w:val="28"/>
          <w:szCs w:val="28"/>
        </w:rPr>
      </w:pPr>
      <w:r w:rsidRPr="00DE46D7">
        <w:rPr>
          <w:sz w:val="28"/>
          <w:szCs w:val="28"/>
        </w:rPr>
        <w:t>- время содержания под стражей или отбывания наказания работников, незаконно привлеченных к уголовной ответственности</w:t>
      </w:r>
      <w:r w:rsidR="002E7009" w:rsidRPr="00DE46D7">
        <w:rPr>
          <w:sz w:val="28"/>
          <w:szCs w:val="28"/>
        </w:rPr>
        <w:t xml:space="preserve"> и реабилитации в установленном порядке, если этому предшествовала работа в Организации;</w:t>
      </w:r>
    </w:p>
    <w:p w:rsidR="003A1ADA" w:rsidRPr="00DE46D7" w:rsidRDefault="003A1ADA" w:rsidP="00F45F71">
      <w:pPr>
        <w:pStyle w:val="a3"/>
        <w:ind w:firstLine="708"/>
        <w:rPr>
          <w:sz w:val="28"/>
          <w:szCs w:val="28"/>
        </w:rPr>
      </w:pPr>
      <w:r w:rsidRPr="00DE46D7">
        <w:rPr>
          <w:sz w:val="28"/>
          <w:szCs w:val="28"/>
        </w:rPr>
        <w:t>- время нахождения в отпуске без сохранения заработной платы по семейно-бытовым причинам продолжительностью до 180 дней.</w:t>
      </w:r>
    </w:p>
    <w:p w:rsidR="002E7009" w:rsidRPr="00DE46D7" w:rsidRDefault="002E7009" w:rsidP="00F45F71">
      <w:pPr>
        <w:pStyle w:val="a3"/>
        <w:ind w:firstLine="708"/>
        <w:rPr>
          <w:sz w:val="28"/>
          <w:szCs w:val="28"/>
        </w:rPr>
      </w:pPr>
      <w:r w:rsidRPr="00DE46D7">
        <w:rPr>
          <w:sz w:val="28"/>
          <w:szCs w:val="28"/>
        </w:rPr>
        <w:t>По решению нанимателя в стаж работы может быть засчитан период работы в организациях другой системы независимо от форм собственности, характер работы в которых аналогичен работе выполняемой в организации системы министерства.</w:t>
      </w:r>
    </w:p>
    <w:p w:rsidR="002E7009" w:rsidRPr="00DE46D7" w:rsidRDefault="002E7009" w:rsidP="00F45F71">
      <w:pPr>
        <w:pStyle w:val="a3"/>
        <w:ind w:firstLine="708"/>
        <w:rPr>
          <w:sz w:val="28"/>
          <w:szCs w:val="28"/>
        </w:rPr>
      </w:pPr>
      <w:r w:rsidRPr="00DE46D7">
        <w:rPr>
          <w:sz w:val="28"/>
          <w:szCs w:val="28"/>
        </w:rPr>
        <w:t>Периоды трудовой деятельности, включаемые (засчитываемые) в стаж работы, суммируются независимо от сроков перерыва в работе.</w:t>
      </w:r>
    </w:p>
    <w:p w:rsidR="005848A9" w:rsidRPr="00DE46D7" w:rsidRDefault="005848A9" w:rsidP="003A1ADA">
      <w:pPr>
        <w:pStyle w:val="a3"/>
        <w:ind w:firstLine="360"/>
        <w:rPr>
          <w:sz w:val="28"/>
          <w:szCs w:val="28"/>
        </w:rPr>
      </w:pPr>
      <w:r w:rsidRPr="00DE46D7">
        <w:rPr>
          <w:sz w:val="28"/>
          <w:szCs w:val="28"/>
        </w:rPr>
        <w:t xml:space="preserve">В стаж работы </w:t>
      </w:r>
      <w:r w:rsidR="003A1ADA" w:rsidRPr="00DE46D7">
        <w:rPr>
          <w:sz w:val="28"/>
          <w:szCs w:val="28"/>
        </w:rPr>
        <w:t>не включае</w:t>
      </w:r>
      <w:r w:rsidRPr="00DE46D7">
        <w:rPr>
          <w:sz w:val="28"/>
          <w:szCs w:val="28"/>
        </w:rPr>
        <w:t>тся:</w:t>
      </w:r>
    </w:p>
    <w:p w:rsidR="005848A9" w:rsidRPr="00DE46D7" w:rsidRDefault="003A1ADA" w:rsidP="003A1ADA">
      <w:pPr>
        <w:pStyle w:val="a3"/>
        <w:ind w:firstLine="708"/>
        <w:rPr>
          <w:sz w:val="28"/>
          <w:szCs w:val="28"/>
        </w:rPr>
      </w:pPr>
      <w:r w:rsidRPr="00DE46D7">
        <w:rPr>
          <w:sz w:val="28"/>
          <w:szCs w:val="28"/>
        </w:rPr>
        <w:t>- в</w:t>
      </w:r>
      <w:r w:rsidR="005848A9" w:rsidRPr="00DE46D7">
        <w:rPr>
          <w:sz w:val="28"/>
          <w:szCs w:val="28"/>
        </w:rPr>
        <w:t>ремя отбывания исправительных работ по месту работы</w:t>
      </w:r>
      <w:r w:rsidRPr="00DE46D7">
        <w:rPr>
          <w:sz w:val="28"/>
          <w:szCs w:val="28"/>
        </w:rPr>
        <w:t>;</w:t>
      </w:r>
    </w:p>
    <w:p w:rsidR="005848A9" w:rsidRPr="00DE46D7" w:rsidRDefault="003A1ADA" w:rsidP="003A1ADA">
      <w:pPr>
        <w:pStyle w:val="a3"/>
        <w:ind w:left="360" w:firstLine="348"/>
        <w:rPr>
          <w:sz w:val="28"/>
          <w:szCs w:val="28"/>
        </w:rPr>
      </w:pPr>
      <w:r w:rsidRPr="00DE46D7">
        <w:rPr>
          <w:sz w:val="28"/>
          <w:szCs w:val="28"/>
        </w:rPr>
        <w:t>- в</w:t>
      </w:r>
      <w:r w:rsidR="005848A9" w:rsidRPr="00DE46D7">
        <w:rPr>
          <w:sz w:val="28"/>
          <w:szCs w:val="28"/>
        </w:rPr>
        <w:t>ремя нахождения под административным арестом</w:t>
      </w:r>
      <w:r w:rsidRPr="00DE46D7">
        <w:rPr>
          <w:sz w:val="28"/>
          <w:szCs w:val="28"/>
        </w:rPr>
        <w:t>;</w:t>
      </w:r>
    </w:p>
    <w:p w:rsidR="003A1ADA" w:rsidRPr="00DE46D7" w:rsidRDefault="003A1ADA" w:rsidP="003A1ADA">
      <w:pPr>
        <w:pStyle w:val="a3"/>
        <w:ind w:left="360" w:firstLine="348"/>
        <w:rPr>
          <w:sz w:val="28"/>
          <w:szCs w:val="28"/>
        </w:rPr>
      </w:pPr>
      <w:r w:rsidRPr="00DE46D7">
        <w:rPr>
          <w:sz w:val="28"/>
          <w:szCs w:val="28"/>
        </w:rPr>
        <w:t>- время выполнения работ по гражданско-правовому договору, если впоследствии работник принят на работу;</w:t>
      </w:r>
    </w:p>
    <w:p w:rsidR="005848A9" w:rsidRPr="00DE46D7" w:rsidRDefault="003A1ADA" w:rsidP="003A1ADA">
      <w:pPr>
        <w:pStyle w:val="a3"/>
        <w:ind w:firstLine="720"/>
        <w:rPr>
          <w:sz w:val="28"/>
          <w:szCs w:val="28"/>
        </w:rPr>
      </w:pPr>
      <w:r w:rsidRPr="00DE46D7">
        <w:rPr>
          <w:sz w:val="28"/>
          <w:szCs w:val="28"/>
        </w:rPr>
        <w:t xml:space="preserve">- время работы </w:t>
      </w:r>
      <w:r w:rsidR="00675754" w:rsidRPr="00DE46D7">
        <w:rPr>
          <w:sz w:val="28"/>
          <w:szCs w:val="28"/>
        </w:rPr>
        <w:t>в Организации</w:t>
      </w:r>
      <w:r w:rsidRPr="00DE46D7">
        <w:rPr>
          <w:sz w:val="28"/>
          <w:szCs w:val="28"/>
        </w:rPr>
        <w:t xml:space="preserve"> до увольнения работникам</w:t>
      </w:r>
      <w:r w:rsidR="005848A9" w:rsidRPr="00DE46D7">
        <w:rPr>
          <w:sz w:val="28"/>
          <w:szCs w:val="28"/>
        </w:rPr>
        <w:t>, уволившимся с предприятия по  собственной инициативе</w:t>
      </w:r>
      <w:r w:rsidRPr="00DE46D7">
        <w:rPr>
          <w:sz w:val="28"/>
          <w:szCs w:val="28"/>
        </w:rPr>
        <w:t xml:space="preserve"> (в т.ч. по соглашению сторон)</w:t>
      </w:r>
      <w:r w:rsidR="005848A9" w:rsidRPr="00DE46D7">
        <w:rPr>
          <w:sz w:val="28"/>
          <w:szCs w:val="28"/>
        </w:rPr>
        <w:t xml:space="preserve">  или </w:t>
      </w:r>
      <w:r w:rsidRPr="00DE46D7">
        <w:rPr>
          <w:sz w:val="28"/>
          <w:szCs w:val="28"/>
        </w:rPr>
        <w:t>по инициативе Нанимателя (за исключением увольнения в порядке перевода)</w:t>
      </w:r>
      <w:r w:rsidR="005848A9" w:rsidRPr="00DE46D7">
        <w:rPr>
          <w:sz w:val="28"/>
          <w:szCs w:val="28"/>
        </w:rPr>
        <w:t>.</w:t>
      </w:r>
    </w:p>
    <w:p w:rsidR="005848A9" w:rsidRPr="00DE46D7" w:rsidRDefault="005848A9" w:rsidP="005C6CB3">
      <w:pPr>
        <w:pStyle w:val="a3"/>
        <w:ind w:firstLine="708"/>
        <w:rPr>
          <w:b/>
          <w:sz w:val="28"/>
          <w:szCs w:val="28"/>
        </w:rPr>
      </w:pPr>
    </w:p>
    <w:p w:rsidR="003A1ADA" w:rsidRPr="00DE46D7" w:rsidRDefault="005848A9" w:rsidP="009318D0">
      <w:pPr>
        <w:pStyle w:val="a3"/>
        <w:ind w:firstLine="708"/>
        <w:jc w:val="center"/>
        <w:rPr>
          <w:b/>
          <w:sz w:val="28"/>
          <w:szCs w:val="28"/>
        </w:rPr>
      </w:pPr>
      <w:r w:rsidRPr="00DE46D7">
        <w:rPr>
          <w:b/>
          <w:sz w:val="28"/>
          <w:szCs w:val="28"/>
        </w:rPr>
        <w:t xml:space="preserve">Порядок начисления и выплаты  ежемесячного </w:t>
      </w:r>
    </w:p>
    <w:p w:rsidR="005848A9" w:rsidRPr="00DE46D7" w:rsidRDefault="005848A9" w:rsidP="009318D0">
      <w:pPr>
        <w:pStyle w:val="a3"/>
        <w:ind w:firstLine="708"/>
        <w:jc w:val="center"/>
        <w:rPr>
          <w:b/>
          <w:sz w:val="28"/>
          <w:szCs w:val="28"/>
        </w:rPr>
      </w:pPr>
      <w:r w:rsidRPr="00DE46D7">
        <w:rPr>
          <w:b/>
          <w:sz w:val="28"/>
          <w:szCs w:val="28"/>
        </w:rPr>
        <w:t>вознаграждения за выслугу лет</w:t>
      </w:r>
    </w:p>
    <w:p w:rsidR="005848A9" w:rsidRPr="00DE46D7" w:rsidRDefault="005848A9" w:rsidP="0055733C">
      <w:pPr>
        <w:pStyle w:val="a3"/>
        <w:ind w:firstLine="709"/>
        <w:rPr>
          <w:sz w:val="28"/>
          <w:szCs w:val="28"/>
        </w:rPr>
      </w:pPr>
      <w:r w:rsidRPr="00DE46D7">
        <w:rPr>
          <w:sz w:val="28"/>
          <w:szCs w:val="28"/>
        </w:rPr>
        <w:t xml:space="preserve"> Ежемесячное вознаграждение за выслугу лет начисляется исходя из тарифной ставки присвоенного разряда (должностного оклада) работника. При </w:t>
      </w:r>
      <w:r w:rsidRPr="00DE46D7">
        <w:rPr>
          <w:sz w:val="28"/>
          <w:szCs w:val="28"/>
        </w:rPr>
        <w:lastRenderedPageBreak/>
        <w:t>временном заместительстве ежемесячная выплата за выслугу лет начисляется на тарифную ставку (должностной оклад) по основной работе.</w:t>
      </w:r>
    </w:p>
    <w:p w:rsidR="005848A9" w:rsidRPr="00DE46D7" w:rsidRDefault="005848A9" w:rsidP="00163EBE">
      <w:pPr>
        <w:pStyle w:val="a3"/>
        <w:ind w:firstLine="709"/>
        <w:rPr>
          <w:sz w:val="28"/>
          <w:szCs w:val="28"/>
        </w:rPr>
      </w:pPr>
      <w:r w:rsidRPr="00DE46D7">
        <w:rPr>
          <w:sz w:val="28"/>
          <w:szCs w:val="28"/>
        </w:rPr>
        <w:t>Ежемесячное вознаграждение за выслугу лет включается в заработок, из которого исчисляется пенсия.</w:t>
      </w:r>
    </w:p>
    <w:p w:rsidR="005848A9" w:rsidRPr="00DE46D7" w:rsidRDefault="005848A9" w:rsidP="00163EBE">
      <w:pPr>
        <w:pStyle w:val="a3"/>
        <w:ind w:firstLine="709"/>
        <w:rPr>
          <w:sz w:val="28"/>
          <w:szCs w:val="28"/>
        </w:rPr>
      </w:pPr>
      <w:r w:rsidRPr="00DE46D7">
        <w:rPr>
          <w:sz w:val="28"/>
          <w:szCs w:val="28"/>
        </w:rPr>
        <w:t>Выплата производится ежемесячно совместно с заработной платой на основании настоящего положения.</w:t>
      </w:r>
    </w:p>
    <w:p w:rsidR="0055733C" w:rsidRPr="00DE46D7" w:rsidRDefault="0055733C" w:rsidP="0055733C">
      <w:pPr>
        <w:pStyle w:val="a3"/>
        <w:ind w:firstLine="709"/>
        <w:rPr>
          <w:sz w:val="28"/>
          <w:szCs w:val="28"/>
        </w:rPr>
      </w:pPr>
      <w:r w:rsidRPr="00DE46D7">
        <w:rPr>
          <w:sz w:val="28"/>
          <w:szCs w:val="28"/>
        </w:rPr>
        <w:t>Семье умерших работников ежемесячная выплата за выслугу лет производится пропорционально отработанному времени в данном месяце.</w:t>
      </w:r>
    </w:p>
    <w:p w:rsidR="005848A9" w:rsidRPr="00DE46D7" w:rsidRDefault="005848A9" w:rsidP="005C6CB3">
      <w:pPr>
        <w:pStyle w:val="a3"/>
        <w:jc w:val="center"/>
        <w:rPr>
          <w:b/>
          <w:sz w:val="28"/>
          <w:szCs w:val="28"/>
        </w:rPr>
      </w:pPr>
    </w:p>
    <w:p w:rsidR="00163EBE" w:rsidRPr="00DE46D7" w:rsidRDefault="005848A9" w:rsidP="005C6CB3">
      <w:pPr>
        <w:pStyle w:val="a3"/>
        <w:jc w:val="center"/>
        <w:rPr>
          <w:b/>
          <w:caps/>
          <w:sz w:val="28"/>
          <w:szCs w:val="28"/>
        </w:rPr>
      </w:pPr>
      <w:r w:rsidRPr="00DE46D7">
        <w:rPr>
          <w:b/>
          <w:sz w:val="28"/>
          <w:szCs w:val="28"/>
        </w:rPr>
        <w:t xml:space="preserve">Раздел 5. </w:t>
      </w:r>
      <w:r w:rsidRPr="00DE46D7">
        <w:rPr>
          <w:b/>
          <w:caps/>
          <w:sz w:val="28"/>
          <w:szCs w:val="28"/>
        </w:rPr>
        <w:t>вознаграждение работник</w:t>
      </w:r>
      <w:r w:rsidR="00163EBE" w:rsidRPr="00DE46D7">
        <w:rPr>
          <w:b/>
          <w:caps/>
          <w:sz w:val="28"/>
          <w:szCs w:val="28"/>
        </w:rPr>
        <w:t>АМ</w:t>
      </w:r>
    </w:p>
    <w:p w:rsidR="005848A9" w:rsidRPr="00DE46D7" w:rsidRDefault="005848A9" w:rsidP="005C6CB3">
      <w:pPr>
        <w:pStyle w:val="a3"/>
        <w:jc w:val="center"/>
        <w:rPr>
          <w:b/>
          <w:sz w:val="28"/>
          <w:szCs w:val="28"/>
        </w:rPr>
      </w:pPr>
      <w:r w:rsidRPr="00DE46D7">
        <w:rPr>
          <w:b/>
          <w:caps/>
          <w:sz w:val="28"/>
          <w:szCs w:val="28"/>
        </w:rPr>
        <w:t xml:space="preserve"> по итогам работы за год</w:t>
      </w:r>
    </w:p>
    <w:p w:rsidR="005848A9" w:rsidRPr="00DE46D7" w:rsidRDefault="005848A9" w:rsidP="005673B8">
      <w:pPr>
        <w:pStyle w:val="a3"/>
        <w:ind w:firstLine="851"/>
        <w:rPr>
          <w:sz w:val="28"/>
          <w:szCs w:val="28"/>
        </w:rPr>
      </w:pPr>
      <w:r w:rsidRPr="00DE46D7">
        <w:rPr>
          <w:sz w:val="28"/>
          <w:szCs w:val="28"/>
        </w:rPr>
        <w:t xml:space="preserve">Выплата вознаграждения является одним из важнейших в области стимулирования, предусмотренных хозяйственной реформой. </w:t>
      </w:r>
      <w:r w:rsidR="005673B8" w:rsidRPr="00DE46D7">
        <w:rPr>
          <w:sz w:val="28"/>
          <w:szCs w:val="28"/>
        </w:rPr>
        <w:t>Цель -</w:t>
      </w:r>
      <w:r w:rsidRPr="00DE46D7">
        <w:rPr>
          <w:sz w:val="28"/>
          <w:szCs w:val="28"/>
        </w:rPr>
        <w:t xml:space="preserve"> укреплени</w:t>
      </w:r>
      <w:r w:rsidR="005673B8" w:rsidRPr="00DE46D7">
        <w:rPr>
          <w:sz w:val="28"/>
          <w:szCs w:val="28"/>
        </w:rPr>
        <w:t>е</w:t>
      </w:r>
      <w:r w:rsidRPr="00DE46D7">
        <w:rPr>
          <w:sz w:val="28"/>
          <w:szCs w:val="28"/>
        </w:rPr>
        <w:t xml:space="preserve"> постоянных кадров</w:t>
      </w:r>
      <w:r w:rsidR="005673B8" w:rsidRPr="00DE46D7">
        <w:rPr>
          <w:sz w:val="28"/>
          <w:szCs w:val="28"/>
        </w:rPr>
        <w:t>.</w:t>
      </w:r>
      <w:r w:rsidRPr="00DE46D7">
        <w:rPr>
          <w:sz w:val="28"/>
          <w:szCs w:val="28"/>
        </w:rPr>
        <w:t xml:space="preserve"> </w:t>
      </w:r>
      <w:r w:rsidR="005673B8" w:rsidRPr="00DE46D7">
        <w:rPr>
          <w:sz w:val="28"/>
          <w:szCs w:val="28"/>
        </w:rPr>
        <w:t>В</w:t>
      </w:r>
      <w:r w:rsidRPr="00DE46D7">
        <w:rPr>
          <w:sz w:val="28"/>
          <w:szCs w:val="28"/>
        </w:rPr>
        <w:t xml:space="preserve">ыплачивается рабочим, руководящим работникам, </w:t>
      </w:r>
      <w:r w:rsidR="005673B8" w:rsidRPr="00DE46D7">
        <w:rPr>
          <w:sz w:val="28"/>
          <w:szCs w:val="28"/>
        </w:rPr>
        <w:t>ИТР, специалистам</w:t>
      </w:r>
      <w:r w:rsidRPr="00DE46D7">
        <w:rPr>
          <w:sz w:val="28"/>
          <w:szCs w:val="28"/>
        </w:rPr>
        <w:t xml:space="preserve"> и служащим при выполнении основных показателей, предусмотренных условиями премирования. Выплата вознаграждения по итогам работы за год производится из фонда потребления и при экономической возможности предприятия.</w:t>
      </w:r>
    </w:p>
    <w:p w:rsidR="003C1BE8" w:rsidRPr="00DE46D7" w:rsidRDefault="003C1BE8" w:rsidP="005C6CB3">
      <w:pPr>
        <w:pStyle w:val="a3"/>
        <w:jc w:val="center"/>
        <w:rPr>
          <w:b/>
          <w:sz w:val="28"/>
          <w:szCs w:val="28"/>
        </w:rPr>
      </w:pPr>
    </w:p>
    <w:p w:rsidR="005848A9" w:rsidRPr="00DE46D7" w:rsidRDefault="005848A9" w:rsidP="005C6CB3">
      <w:pPr>
        <w:pStyle w:val="a3"/>
        <w:jc w:val="center"/>
        <w:rPr>
          <w:b/>
          <w:sz w:val="28"/>
          <w:szCs w:val="28"/>
        </w:rPr>
      </w:pPr>
      <w:r w:rsidRPr="00DE46D7">
        <w:rPr>
          <w:b/>
          <w:sz w:val="28"/>
          <w:szCs w:val="28"/>
        </w:rPr>
        <w:t>Право на получение вознаграждения</w:t>
      </w:r>
    </w:p>
    <w:p w:rsidR="005848A9" w:rsidRPr="00DE46D7" w:rsidRDefault="005848A9" w:rsidP="005673B8">
      <w:pPr>
        <w:pStyle w:val="a3"/>
        <w:ind w:firstLine="708"/>
        <w:rPr>
          <w:sz w:val="28"/>
          <w:szCs w:val="28"/>
        </w:rPr>
      </w:pPr>
      <w:r w:rsidRPr="00DE46D7">
        <w:rPr>
          <w:sz w:val="28"/>
          <w:szCs w:val="28"/>
        </w:rPr>
        <w:t>Вознаграждение за общие результаты за год выплачивается:</w:t>
      </w:r>
    </w:p>
    <w:p w:rsidR="005848A9" w:rsidRPr="00DE46D7" w:rsidRDefault="005673B8" w:rsidP="005673B8">
      <w:pPr>
        <w:pStyle w:val="a3"/>
        <w:ind w:firstLine="709"/>
        <w:rPr>
          <w:sz w:val="28"/>
          <w:szCs w:val="28"/>
        </w:rPr>
      </w:pPr>
      <w:r w:rsidRPr="00DE46D7">
        <w:rPr>
          <w:sz w:val="28"/>
          <w:szCs w:val="28"/>
        </w:rPr>
        <w:t>- в</w:t>
      </w:r>
      <w:r w:rsidR="005848A9" w:rsidRPr="00DE46D7">
        <w:rPr>
          <w:sz w:val="28"/>
          <w:szCs w:val="28"/>
        </w:rPr>
        <w:t>сем рабочим, руководителям, специалистам и служащим, проработавшим не менее года, находящимся в списочном составе  и выполняющим определенную работу.</w:t>
      </w:r>
    </w:p>
    <w:p w:rsidR="005848A9" w:rsidRPr="00DE46D7" w:rsidRDefault="005673B8" w:rsidP="005673B8">
      <w:pPr>
        <w:pStyle w:val="a3"/>
        <w:ind w:firstLine="708"/>
        <w:rPr>
          <w:sz w:val="28"/>
          <w:szCs w:val="28"/>
        </w:rPr>
      </w:pPr>
      <w:r w:rsidRPr="00DE46D7">
        <w:rPr>
          <w:sz w:val="28"/>
          <w:szCs w:val="28"/>
        </w:rPr>
        <w:t xml:space="preserve">- </w:t>
      </w:r>
      <w:r w:rsidR="005848A9" w:rsidRPr="00DE46D7">
        <w:rPr>
          <w:sz w:val="28"/>
          <w:szCs w:val="28"/>
        </w:rPr>
        <w:t>работник</w:t>
      </w:r>
      <w:r w:rsidRPr="00DE46D7">
        <w:rPr>
          <w:sz w:val="28"/>
          <w:szCs w:val="28"/>
        </w:rPr>
        <w:t>ам</w:t>
      </w:r>
      <w:r w:rsidR="005848A9" w:rsidRPr="00DE46D7">
        <w:rPr>
          <w:sz w:val="28"/>
          <w:szCs w:val="28"/>
        </w:rPr>
        <w:t xml:space="preserve">, не  </w:t>
      </w:r>
      <w:r w:rsidRPr="00DE46D7">
        <w:rPr>
          <w:sz w:val="28"/>
          <w:szCs w:val="28"/>
        </w:rPr>
        <w:t>отрабо</w:t>
      </w:r>
      <w:r w:rsidR="005848A9" w:rsidRPr="00DE46D7">
        <w:rPr>
          <w:sz w:val="28"/>
          <w:szCs w:val="28"/>
        </w:rPr>
        <w:t>та</w:t>
      </w:r>
      <w:r w:rsidRPr="00DE46D7">
        <w:rPr>
          <w:sz w:val="28"/>
          <w:szCs w:val="28"/>
        </w:rPr>
        <w:t>вшим</w:t>
      </w:r>
      <w:r w:rsidR="005848A9" w:rsidRPr="00DE46D7">
        <w:rPr>
          <w:sz w:val="28"/>
          <w:szCs w:val="28"/>
        </w:rPr>
        <w:t xml:space="preserve"> календарный год по уважительным причинам:</w:t>
      </w:r>
    </w:p>
    <w:p w:rsidR="005848A9" w:rsidRPr="00DE46D7" w:rsidRDefault="005848A9" w:rsidP="005673B8">
      <w:pPr>
        <w:pStyle w:val="a3"/>
        <w:ind w:firstLine="708"/>
        <w:rPr>
          <w:sz w:val="28"/>
          <w:szCs w:val="28"/>
        </w:rPr>
      </w:pPr>
      <w:r w:rsidRPr="00DE46D7">
        <w:rPr>
          <w:sz w:val="28"/>
          <w:szCs w:val="28"/>
        </w:rPr>
        <w:t>увольнение с работы в связи с призывом на службу в ВС;</w:t>
      </w:r>
    </w:p>
    <w:p w:rsidR="005848A9" w:rsidRPr="00DE46D7" w:rsidRDefault="005848A9" w:rsidP="005673B8">
      <w:pPr>
        <w:pStyle w:val="a3"/>
        <w:ind w:firstLine="708"/>
        <w:rPr>
          <w:sz w:val="28"/>
          <w:szCs w:val="28"/>
        </w:rPr>
      </w:pPr>
      <w:r w:rsidRPr="00DE46D7">
        <w:rPr>
          <w:sz w:val="28"/>
          <w:szCs w:val="28"/>
        </w:rPr>
        <w:t>уход на пенсию по старости (впервые уходящим пенсионерам);</w:t>
      </w:r>
    </w:p>
    <w:p w:rsidR="005848A9" w:rsidRPr="00DE46D7" w:rsidRDefault="005673B8" w:rsidP="005673B8">
      <w:pPr>
        <w:pStyle w:val="a3"/>
        <w:ind w:firstLine="708"/>
        <w:rPr>
          <w:sz w:val="28"/>
          <w:szCs w:val="28"/>
        </w:rPr>
      </w:pPr>
      <w:r w:rsidRPr="00DE46D7">
        <w:rPr>
          <w:sz w:val="28"/>
          <w:szCs w:val="28"/>
        </w:rPr>
        <w:t xml:space="preserve">уход на пенсию </w:t>
      </w:r>
      <w:r w:rsidR="005848A9" w:rsidRPr="00DE46D7">
        <w:rPr>
          <w:sz w:val="28"/>
          <w:szCs w:val="28"/>
        </w:rPr>
        <w:t>по инвалидности;</w:t>
      </w:r>
    </w:p>
    <w:p w:rsidR="005848A9" w:rsidRPr="00DE46D7" w:rsidRDefault="005673B8" w:rsidP="005673B8">
      <w:pPr>
        <w:pStyle w:val="a3"/>
        <w:ind w:firstLine="708"/>
        <w:rPr>
          <w:sz w:val="28"/>
          <w:szCs w:val="28"/>
        </w:rPr>
      </w:pPr>
      <w:r w:rsidRPr="00DE46D7">
        <w:rPr>
          <w:sz w:val="28"/>
          <w:szCs w:val="28"/>
        </w:rPr>
        <w:t xml:space="preserve">в связи с рождением </w:t>
      </w:r>
      <w:r w:rsidR="005848A9" w:rsidRPr="00DE46D7">
        <w:rPr>
          <w:sz w:val="28"/>
          <w:szCs w:val="28"/>
        </w:rPr>
        <w:t>ребенка;</w:t>
      </w:r>
    </w:p>
    <w:p w:rsidR="005673B8" w:rsidRPr="00DE46D7" w:rsidRDefault="005673B8" w:rsidP="005673B8">
      <w:pPr>
        <w:pStyle w:val="a3"/>
        <w:ind w:firstLine="708"/>
        <w:rPr>
          <w:sz w:val="28"/>
          <w:szCs w:val="28"/>
        </w:rPr>
      </w:pPr>
      <w:r w:rsidRPr="00DE46D7">
        <w:rPr>
          <w:sz w:val="28"/>
          <w:szCs w:val="28"/>
        </w:rPr>
        <w:t>в связи с поступлением в высшее учебное заведение</w:t>
      </w:r>
      <w:r w:rsidR="00CD2479" w:rsidRPr="00DE46D7">
        <w:rPr>
          <w:sz w:val="28"/>
          <w:szCs w:val="28"/>
        </w:rPr>
        <w:t xml:space="preserve"> </w:t>
      </w:r>
      <w:r w:rsidRPr="00DE46D7">
        <w:rPr>
          <w:sz w:val="28"/>
          <w:szCs w:val="28"/>
        </w:rPr>
        <w:t>на дневную форму получения образования</w:t>
      </w:r>
      <w:r w:rsidR="004E730E" w:rsidRPr="00DE46D7">
        <w:rPr>
          <w:sz w:val="28"/>
          <w:szCs w:val="28"/>
        </w:rPr>
        <w:t>;</w:t>
      </w:r>
    </w:p>
    <w:p w:rsidR="005848A9" w:rsidRPr="00DE46D7" w:rsidRDefault="005673B8" w:rsidP="005673B8">
      <w:pPr>
        <w:pStyle w:val="a3"/>
        <w:ind w:firstLine="708"/>
        <w:rPr>
          <w:sz w:val="28"/>
          <w:szCs w:val="28"/>
        </w:rPr>
      </w:pPr>
      <w:r w:rsidRPr="00DE46D7">
        <w:rPr>
          <w:sz w:val="28"/>
          <w:szCs w:val="28"/>
        </w:rPr>
        <w:t>в связи с обучением на</w:t>
      </w:r>
      <w:r w:rsidR="005848A9" w:rsidRPr="00DE46D7">
        <w:rPr>
          <w:sz w:val="28"/>
          <w:szCs w:val="28"/>
        </w:rPr>
        <w:t xml:space="preserve"> курс</w:t>
      </w:r>
      <w:r w:rsidRPr="00DE46D7">
        <w:rPr>
          <w:sz w:val="28"/>
          <w:szCs w:val="28"/>
        </w:rPr>
        <w:t>ах</w:t>
      </w:r>
      <w:r w:rsidR="005848A9" w:rsidRPr="00DE46D7">
        <w:rPr>
          <w:sz w:val="28"/>
          <w:szCs w:val="28"/>
        </w:rPr>
        <w:t xml:space="preserve"> повышени</w:t>
      </w:r>
      <w:r w:rsidRPr="00DE46D7">
        <w:rPr>
          <w:sz w:val="28"/>
          <w:szCs w:val="28"/>
        </w:rPr>
        <w:t>я</w:t>
      </w:r>
      <w:r w:rsidR="005848A9" w:rsidRPr="00DE46D7">
        <w:rPr>
          <w:sz w:val="28"/>
          <w:szCs w:val="28"/>
        </w:rPr>
        <w:t xml:space="preserve"> квалификации</w:t>
      </w:r>
      <w:r w:rsidRPr="00DE46D7">
        <w:rPr>
          <w:sz w:val="28"/>
          <w:szCs w:val="28"/>
        </w:rPr>
        <w:t>, переподготовки</w:t>
      </w:r>
      <w:r w:rsidR="005848A9" w:rsidRPr="00DE46D7">
        <w:rPr>
          <w:sz w:val="28"/>
          <w:szCs w:val="28"/>
        </w:rPr>
        <w:t xml:space="preserve"> с отрыво</w:t>
      </w:r>
      <w:r w:rsidRPr="00DE46D7">
        <w:rPr>
          <w:sz w:val="28"/>
          <w:szCs w:val="28"/>
        </w:rPr>
        <w:t>м от производства</w:t>
      </w:r>
      <w:r w:rsidR="005848A9" w:rsidRPr="00DE46D7">
        <w:rPr>
          <w:sz w:val="28"/>
          <w:szCs w:val="28"/>
        </w:rPr>
        <w:t>;</w:t>
      </w:r>
    </w:p>
    <w:p w:rsidR="005848A9" w:rsidRPr="00DE46D7" w:rsidRDefault="005848A9" w:rsidP="005C6CB3">
      <w:pPr>
        <w:pStyle w:val="a3"/>
        <w:rPr>
          <w:sz w:val="28"/>
          <w:szCs w:val="28"/>
        </w:rPr>
      </w:pPr>
      <w:r w:rsidRPr="00DE46D7">
        <w:rPr>
          <w:sz w:val="28"/>
          <w:szCs w:val="28"/>
        </w:rPr>
        <w:t xml:space="preserve">       </w:t>
      </w:r>
      <w:r w:rsidR="00347927" w:rsidRPr="00DE46D7">
        <w:rPr>
          <w:sz w:val="28"/>
          <w:szCs w:val="28"/>
        </w:rPr>
        <w:t xml:space="preserve"> </w:t>
      </w:r>
      <w:r w:rsidRPr="00DE46D7">
        <w:rPr>
          <w:sz w:val="28"/>
          <w:szCs w:val="28"/>
        </w:rPr>
        <w:t xml:space="preserve"> Постоянно работающим пенсионерам вознаграждение по итогам за год выплачивается на общих основаниях.</w:t>
      </w:r>
    </w:p>
    <w:p w:rsidR="005848A9" w:rsidRPr="00DE46D7" w:rsidRDefault="005848A9" w:rsidP="005C6CB3">
      <w:pPr>
        <w:pStyle w:val="a3"/>
        <w:rPr>
          <w:sz w:val="28"/>
          <w:szCs w:val="28"/>
        </w:rPr>
      </w:pPr>
      <w:r w:rsidRPr="00DE46D7">
        <w:rPr>
          <w:sz w:val="28"/>
          <w:szCs w:val="28"/>
        </w:rPr>
        <w:t xml:space="preserve">       </w:t>
      </w:r>
      <w:r w:rsidR="00347927" w:rsidRPr="00DE46D7">
        <w:rPr>
          <w:sz w:val="28"/>
          <w:szCs w:val="28"/>
        </w:rPr>
        <w:t xml:space="preserve"> </w:t>
      </w:r>
      <w:r w:rsidRPr="00DE46D7">
        <w:rPr>
          <w:sz w:val="28"/>
          <w:szCs w:val="28"/>
        </w:rPr>
        <w:t xml:space="preserve"> Работнику, уволенному с предприятия по инициативе </w:t>
      </w:r>
      <w:r w:rsidR="00347927" w:rsidRPr="00DE46D7">
        <w:rPr>
          <w:sz w:val="28"/>
          <w:szCs w:val="28"/>
        </w:rPr>
        <w:t>Н</w:t>
      </w:r>
      <w:r w:rsidRPr="00DE46D7">
        <w:rPr>
          <w:sz w:val="28"/>
          <w:szCs w:val="28"/>
        </w:rPr>
        <w:t xml:space="preserve">анимателя  в соответствии с действующим законодательством, а также по собственному желанию </w:t>
      </w:r>
      <w:r w:rsidR="00347927" w:rsidRPr="00DE46D7">
        <w:rPr>
          <w:sz w:val="28"/>
          <w:szCs w:val="28"/>
        </w:rPr>
        <w:t xml:space="preserve">(в т.ч. по соглашению сторон) </w:t>
      </w:r>
      <w:r w:rsidRPr="00DE46D7">
        <w:rPr>
          <w:sz w:val="28"/>
          <w:szCs w:val="28"/>
        </w:rPr>
        <w:t>до окончания календарного года вознаграждение не выплачивается.</w:t>
      </w:r>
    </w:p>
    <w:p w:rsidR="005848A9" w:rsidRPr="00DE46D7" w:rsidRDefault="005848A9" w:rsidP="005C6CB3">
      <w:pPr>
        <w:pStyle w:val="a3"/>
        <w:rPr>
          <w:sz w:val="28"/>
          <w:szCs w:val="28"/>
        </w:rPr>
      </w:pPr>
      <w:r w:rsidRPr="00DE46D7">
        <w:rPr>
          <w:sz w:val="28"/>
          <w:szCs w:val="28"/>
        </w:rPr>
        <w:t xml:space="preserve">      </w:t>
      </w:r>
      <w:r w:rsidR="00347927" w:rsidRPr="00DE46D7">
        <w:rPr>
          <w:sz w:val="28"/>
          <w:szCs w:val="28"/>
        </w:rPr>
        <w:t xml:space="preserve"> </w:t>
      </w:r>
      <w:r w:rsidRPr="00DE46D7">
        <w:rPr>
          <w:sz w:val="28"/>
          <w:szCs w:val="28"/>
        </w:rPr>
        <w:t xml:space="preserve"> </w:t>
      </w:r>
      <w:r w:rsidR="00A26B18" w:rsidRPr="00DE46D7">
        <w:rPr>
          <w:sz w:val="28"/>
          <w:szCs w:val="28"/>
        </w:rPr>
        <w:t xml:space="preserve"> Лицам</w:t>
      </w:r>
      <w:r w:rsidRPr="00DE46D7">
        <w:rPr>
          <w:sz w:val="28"/>
          <w:szCs w:val="28"/>
        </w:rPr>
        <w:t>, которые нарушили  трудовую дисциплину в течение года и имеют дисциплинарн</w:t>
      </w:r>
      <w:r w:rsidR="00A26B18" w:rsidRPr="00DE46D7">
        <w:rPr>
          <w:sz w:val="28"/>
          <w:szCs w:val="28"/>
        </w:rPr>
        <w:t>ые</w:t>
      </w:r>
      <w:r w:rsidRPr="00DE46D7">
        <w:rPr>
          <w:sz w:val="28"/>
          <w:szCs w:val="28"/>
        </w:rPr>
        <w:t xml:space="preserve"> взыскани</w:t>
      </w:r>
      <w:r w:rsidR="00A26B18" w:rsidRPr="00DE46D7">
        <w:rPr>
          <w:sz w:val="28"/>
          <w:szCs w:val="28"/>
        </w:rPr>
        <w:t>я,</w:t>
      </w:r>
      <w:r w:rsidRPr="00DE46D7">
        <w:rPr>
          <w:sz w:val="28"/>
          <w:szCs w:val="28"/>
        </w:rPr>
        <w:t xml:space="preserve"> </w:t>
      </w:r>
      <w:r w:rsidR="00A26B18" w:rsidRPr="00DE46D7">
        <w:rPr>
          <w:sz w:val="28"/>
          <w:szCs w:val="28"/>
        </w:rPr>
        <w:t>Руководитель имеет право снизить размер вознаграждения</w:t>
      </w:r>
      <w:r w:rsidRPr="00DE46D7">
        <w:rPr>
          <w:sz w:val="28"/>
          <w:szCs w:val="28"/>
        </w:rPr>
        <w:t>:</w:t>
      </w:r>
    </w:p>
    <w:p w:rsidR="005848A9" w:rsidRPr="00DE46D7" w:rsidRDefault="005848A9" w:rsidP="00A26B18">
      <w:pPr>
        <w:pStyle w:val="a3"/>
        <w:ind w:firstLine="708"/>
        <w:rPr>
          <w:sz w:val="28"/>
          <w:szCs w:val="28"/>
        </w:rPr>
      </w:pPr>
      <w:r w:rsidRPr="00DE46D7">
        <w:rPr>
          <w:sz w:val="28"/>
          <w:szCs w:val="28"/>
        </w:rPr>
        <w:t xml:space="preserve">замечание </w:t>
      </w:r>
      <w:r w:rsidR="00A26B18" w:rsidRPr="00DE46D7">
        <w:rPr>
          <w:sz w:val="28"/>
          <w:szCs w:val="28"/>
        </w:rPr>
        <w:t xml:space="preserve">– </w:t>
      </w:r>
      <w:r w:rsidR="00B5260D" w:rsidRPr="00DE46D7">
        <w:rPr>
          <w:sz w:val="28"/>
          <w:szCs w:val="28"/>
        </w:rPr>
        <w:t>10</w:t>
      </w:r>
      <w:r w:rsidR="00F97591" w:rsidRPr="00DE46D7">
        <w:rPr>
          <w:sz w:val="28"/>
          <w:szCs w:val="28"/>
        </w:rPr>
        <w:t>0 процентов</w:t>
      </w:r>
      <w:r w:rsidRPr="00DE46D7">
        <w:rPr>
          <w:sz w:val="28"/>
          <w:szCs w:val="28"/>
        </w:rPr>
        <w:t>;</w:t>
      </w:r>
    </w:p>
    <w:p w:rsidR="005848A9" w:rsidRPr="00DE46D7" w:rsidRDefault="00F97591" w:rsidP="00A26B18">
      <w:pPr>
        <w:pStyle w:val="a3"/>
        <w:ind w:firstLine="708"/>
        <w:rPr>
          <w:sz w:val="28"/>
          <w:szCs w:val="28"/>
        </w:rPr>
      </w:pPr>
      <w:r w:rsidRPr="00DE46D7">
        <w:rPr>
          <w:sz w:val="28"/>
          <w:szCs w:val="28"/>
        </w:rPr>
        <w:t>выговор – 100 процентов</w:t>
      </w:r>
      <w:r w:rsidR="005848A9" w:rsidRPr="00DE46D7">
        <w:rPr>
          <w:sz w:val="28"/>
          <w:szCs w:val="28"/>
        </w:rPr>
        <w:t>;</w:t>
      </w:r>
    </w:p>
    <w:p w:rsidR="005848A9" w:rsidRPr="00DE46D7" w:rsidRDefault="005848A9" w:rsidP="00A26B18">
      <w:pPr>
        <w:pStyle w:val="a3"/>
        <w:ind w:firstLine="708"/>
        <w:rPr>
          <w:sz w:val="28"/>
          <w:szCs w:val="28"/>
        </w:rPr>
      </w:pPr>
      <w:r w:rsidRPr="00DE46D7">
        <w:rPr>
          <w:sz w:val="28"/>
          <w:szCs w:val="28"/>
        </w:rPr>
        <w:lastRenderedPageBreak/>
        <w:t>за появление на рабо</w:t>
      </w:r>
      <w:r w:rsidR="00F97591" w:rsidRPr="00DE46D7">
        <w:rPr>
          <w:sz w:val="28"/>
          <w:szCs w:val="28"/>
        </w:rPr>
        <w:t>те в нетрезвом состоянии – 100 процентов</w:t>
      </w:r>
      <w:r w:rsidRPr="00DE46D7">
        <w:rPr>
          <w:sz w:val="28"/>
          <w:szCs w:val="28"/>
        </w:rPr>
        <w:t>;</w:t>
      </w:r>
    </w:p>
    <w:p w:rsidR="005848A9" w:rsidRPr="00DE46D7" w:rsidRDefault="00A26B18" w:rsidP="00A26B18">
      <w:pPr>
        <w:pStyle w:val="a3"/>
        <w:ind w:firstLine="708"/>
        <w:rPr>
          <w:sz w:val="28"/>
          <w:szCs w:val="28"/>
        </w:rPr>
      </w:pPr>
      <w:r w:rsidRPr="00DE46D7">
        <w:rPr>
          <w:sz w:val="28"/>
          <w:szCs w:val="28"/>
        </w:rPr>
        <w:t xml:space="preserve">за совершение </w:t>
      </w:r>
      <w:r w:rsidR="005848A9" w:rsidRPr="00DE46D7">
        <w:rPr>
          <w:sz w:val="28"/>
          <w:szCs w:val="28"/>
        </w:rPr>
        <w:t>прогул</w:t>
      </w:r>
      <w:r w:rsidRPr="00DE46D7">
        <w:rPr>
          <w:sz w:val="28"/>
          <w:szCs w:val="28"/>
        </w:rPr>
        <w:t>ов</w:t>
      </w:r>
      <w:r w:rsidR="005848A9" w:rsidRPr="00DE46D7">
        <w:rPr>
          <w:sz w:val="28"/>
          <w:szCs w:val="28"/>
        </w:rPr>
        <w:t xml:space="preserve">  – </w:t>
      </w:r>
      <w:r w:rsidRPr="00DE46D7">
        <w:rPr>
          <w:sz w:val="28"/>
          <w:szCs w:val="28"/>
        </w:rPr>
        <w:t>10</w:t>
      </w:r>
      <w:r w:rsidR="00F97591" w:rsidRPr="00DE46D7">
        <w:rPr>
          <w:sz w:val="28"/>
          <w:szCs w:val="28"/>
        </w:rPr>
        <w:t>0 процентов</w:t>
      </w:r>
      <w:r w:rsidR="005848A9" w:rsidRPr="00DE46D7">
        <w:rPr>
          <w:sz w:val="28"/>
          <w:szCs w:val="28"/>
        </w:rPr>
        <w:t>;</w:t>
      </w:r>
    </w:p>
    <w:p w:rsidR="005848A9" w:rsidRPr="00DE46D7" w:rsidRDefault="005848A9" w:rsidP="00A26B18">
      <w:pPr>
        <w:pStyle w:val="a3"/>
        <w:ind w:firstLine="708"/>
        <w:rPr>
          <w:sz w:val="28"/>
          <w:szCs w:val="28"/>
        </w:rPr>
      </w:pPr>
      <w:r w:rsidRPr="00DE46D7">
        <w:rPr>
          <w:sz w:val="28"/>
          <w:szCs w:val="28"/>
        </w:rPr>
        <w:t>привлечение к у</w:t>
      </w:r>
      <w:r w:rsidR="00F97591" w:rsidRPr="00DE46D7">
        <w:rPr>
          <w:sz w:val="28"/>
          <w:szCs w:val="28"/>
        </w:rPr>
        <w:t>головной ответственности – 100 процентов</w:t>
      </w:r>
      <w:r w:rsidRPr="00DE46D7">
        <w:rPr>
          <w:sz w:val="28"/>
          <w:szCs w:val="28"/>
        </w:rPr>
        <w:t>;</w:t>
      </w:r>
    </w:p>
    <w:p w:rsidR="005848A9" w:rsidRPr="00DE46D7" w:rsidRDefault="005848A9" w:rsidP="00A26B18">
      <w:pPr>
        <w:pStyle w:val="a3"/>
        <w:ind w:firstLine="708"/>
        <w:rPr>
          <w:sz w:val="28"/>
          <w:szCs w:val="28"/>
        </w:rPr>
      </w:pPr>
      <w:r w:rsidRPr="00DE46D7">
        <w:rPr>
          <w:sz w:val="28"/>
          <w:szCs w:val="28"/>
        </w:rPr>
        <w:t>нарушение правил техники безопасности</w:t>
      </w:r>
      <w:r w:rsidR="00A26B18" w:rsidRPr="00DE46D7">
        <w:rPr>
          <w:sz w:val="28"/>
          <w:szCs w:val="28"/>
        </w:rPr>
        <w:t xml:space="preserve"> и охраны труда</w:t>
      </w:r>
      <w:r w:rsidRPr="00DE46D7">
        <w:rPr>
          <w:sz w:val="28"/>
          <w:szCs w:val="28"/>
        </w:rPr>
        <w:t>, дорожно-транспортных проис</w:t>
      </w:r>
      <w:r w:rsidR="00F97591" w:rsidRPr="00DE46D7">
        <w:rPr>
          <w:sz w:val="28"/>
          <w:szCs w:val="28"/>
        </w:rPr>
        <w:t>шествий и др. нарушения – 100 процентов</w:t>
      </w:r>
      <w:r w:rsidRPr="00DE46D7">
        <w:rPr>
          <w:sz w:val="28"/>
          <w:szCs w:val="28"/>
        </w:rPr>
        <w:t>.</w:t>
      </w:r>
    </w:p>
    <w:p w:rsidR="005848A9" w:rsidRPr="00DE46D7" w:rsidRDefault="005848A9" w:rsidP="005C6CB3">
      <w:pPr>
        <w:pStyle w:val="a3"/>
        <w:ind w:firstLine="708"/>
        <w:rPr>
          <w:sz w:val="28"/>
          <w:szCs w:val="28"/>
        </w:rPr>
      </w:pPr>
      <w:r w:rsidRPr="00DE46D7">
        <w:rPr>
          <w:sz w:val="28"/>
          <w:szCs w:val="28"/>
        </w:rPr>
        <w:t>Лишение работников вознаграждения по итогам работы за год</w:t>
      </w:r>
      <w:r w:rsidR="00A26B18" w:rsidRPr="00DE46D7">
        <w:rPr>
          <w:sz w:val="28"/>
          <w:szCs w:val="28"/>
        </w:rPr>
        <w:t xml:space="preserve"> или </w:t>
      </w:r>
      <w:r w:rsidRPr="00DE46D7">
        <w:rPr>
          <w:sz w:val="28"/>
          <w:szCs w:val="28"/>
        </w:rPr>
        <w:t xml:space="preserve"> снижение </w:t>
      </w:r>
      <w:r w:rsidR="00A26B18" w:rsidRPr="00DE46D7">
        <w:rPr>
          <w:sz w:val="28"/>
          <w:szCs w:val="28"/>
        </w:rPr>
        <w:t xml:space="preserve">его </w:t>
      </w:r>
      <w:r w:rsidRPr="00DE46D7">
        <w:rPr>
          <w:sz w:val="28"/>
          <w:szCs w:val="28"/>
        </w:rPr>
        <w:t xml:space="preserve">размера объявляется приказом </w:t>
      </w:r>
      <w:r w:rsidR="00A26B18" w:rsidRPr="00DE46D7">
        <w:rPr>
          <w:sz w:val="28"/>
          <w:szCs w:val="28"/>
        </w:rPr>
        <w:t>Руководителя.</w:t>
      </w:r>
    </w:p>
    <w:p w:rsidR="005848A9" w:rsidRPr="00DE46D7" w:rsidRDefault="005848A9" w:rsidP="005C6CB3">
      <w:pPr>
        <w:pStyle w:val="a3"/>
        <w:rPr>
          <w:sz w:val="28"/>
          <w:szCs w:val="28"/>
        </w:rPr>
      </w:pPr>
      <w:r w:rsidRPr="00DE46D7">
        <w:rPr>
          <w:sz w:val="28"/>
          <w:szCs w:val="28"/>
        </w:rPr>
        <w:t xml:space="preserve">     </w:t>
      </w:r>
      <w:r w:rsidR="00A26B18" w:rsidRPr="00DE46D7">
        <w:rPr>
          <w:sz w:val="28"/>
          <w:szCs w:val="28"/>
        </w:rPr>
        <w:tab/>
      </w:r>
      <w:r w:rsidRPr="00DE46D7">
        <w:rPr>
          <w:sz w:val="28"/>
          <w:szCs w:val="28"/>
        </w:rPr>
        <w:t>В зависимости от  личных результатов труда работника размер вознаграждения</w:t>
      </w:r>
      <w:r w:rsidR="00A26B18" w:rsidRPr="00DE46D7">
        <w:rPr>
          <w:sz w:val="28"/>
          <w:szCs w:val="28"/>
        </w:rPr>
        <w:t xml:space="preserve"> </w:t>
      </w:r>
      <w:r w:rsidR="00F97591" w:rsidRPr="00DE46D7">
        <w:rPr>
          <w:sz w:val="28"/>
          <w:szCs w:val="28"/>
        </w:rPr>
        <w:t>может быть увеличен до 50 процентов</w:t>
      </w:r>
      <w:r w:rsidR="0054447C" w:rsidRPr="00DE46D7">
        <w:rPr>
          <w:sz w:val="28"/>
          <w:szCs w:val="28"/>
        </w:rPr>
        <w:t>,</w:t>
      </w:r>
      <w:r w:rsidRPr="00DE46D7">
        <w:rPr>
          <w:sz w:val="28"/>
          <w:szCs w:val="28"/>
        </w:rPr>
        <w:t xml:space="preserve"> если работник в течение года был отмечен различными формами морального поощрения.</w:t>
      </w:r>
    </w:p>
    <w:tbl>
      <w:tblPr>
        <w:tblW w:w="0" w:type="auto"/>
        <w:tblLook w:val="00A0" w:firstRow="1" w:lastRow="0" w:firstColumn="1" w:lastColumn="0" w:noHBand="0" w:noVBand="0"/>
      </w:tblPr>
      <w:tblGrid>
        <w:gridCol w:w="5637"/>
        <w:gridCol w:w="3934"/>
      </w:tblGrid>
      <w:tr w:rsidR="005848A9" w:rsidRPr="00DE46D7" w:rsidTr="00FE5302">
        <w:tc>
          <w:tcPr>
            <w:tcW w:w="5637" w:type="dxa"/>
          </w:tcPr>
          <w:p w:rsidR="00082D64" w:rsidRPr="00DE46D7" w:rsidRDefault="00082D64" w:rsidP="00FE5302">
            <w:pPr>
              <w:jc w:val="right"/>
            </w:pPr>
          </w:p>
          <w:p w:rsidR="0054447C" w:rsidRPr="00DE46D7" w:rsidRDefault="0054447C" w:rsidP="00FE5302">
            <w:pPr>
              <w:jc w:val="right"/>
            </w:pPr>
          </w:p>
          <w:p w:rsidR="004E730E" w:rsidRPr="00DE46D7" w:rsidRDefault="004E730E" w:rsidP="00FE5302">
            <w:pPr>
              <w:jc w:val="right"/>
            </w:pPr>
          </w:p>
        </w:tc>
        <w:tc>
          <w:tcPr>
            <w:tcW w:w="3934" w:type="dxa"/>
          </w:tcPr>
          <w:p w:rsidR="005848A9" w:rsidRPr="00DE46D7" w:rsidRDefault="005848A9" w:rsidP="00FE5302">
            <w:pPr>
              <w:jc w:val="both"/>
            </w:pPr>
          </w:p>
        </w:tc>
      </w:tr>
    </w:tbl>
    <w:p w:rsidR="00A26B18" w:rsidRPr="00DE46D7" w:rsidRDefault="005848A9" w:rsidP="005C6CB3">
      <w:pPr>
        <w:pStyle w:val="a3"/>
        <w:jc w:val="center"/>
        <w:rPr>
          <w:b/>
          <w:sz w:val="28"/>
          <w:szCs w:val="28"/>
        </w:rPr>
      </w:pPr>
      <w:r w:rsidRPr="00DE46D7">
        <w:rPr>
          <w:b/>
          <w:sz w:val="28"/>
          <w:szCs w:val="28"/>
        </w:rPr>
        <w:t xml:space="preserve">Состав средней заработной платы за год, </w:t>
      </w:r>
    </w:p>
    <w:p w:rsidR="005848A9" w:rsidRPr="00DE46D7" w:rsidRDefault="005848A9" w:rsidP="005C6CB3">
      <w:pPr>
        <w:pStyle w:val="a3"/>
        <w:jc w:val="center"/>
        <w:rPr>
          <w:b/>
          <w:sz w:val="28"/>
          <w:szCs w:val="28"/>
        </w:rPr>
      </w:pPr>
      <w:r w:rsidRPr="00DE46D7">
        <w:rPr>
          <w:b/>
          <w:sz w:val="28"/>
          <w:szCs w:val="28"/>
        </w:rPr>
        <w:t>на которую начисляется вознаграждение</w:t>
      </w:r>
    </w:p>
    <w:p w:rsidR="005848A9" w:rsidRPr="00DE46D7" w:rsidRDefault="005848A9" w:rsidP="00A26B18">
      <w:pPr>
        <w:pStyle w:val="a3"/>
        <w:ind w:firstLine="709"/>
        <w:rPr>
          <w:sz w:val="28"/>
          <w:szCs w:val="28"/>
        </w:rPr>
      </w:pPr>
      <w:r w:rsidRPr="00DE46D7">
        <w:rPr>
          <w:sz w:val="28"/>
          <w:szCs w:val="28"/>
        </w:rPr>
        <w:t>В состав средней заработной платы за год, на которую начисляется вознаграждение, входит:</w:t>
      </w:r>
    </w:p>
    <w:p w:rsidR="005848A9" w:rsidRPr="00DE46D7" w:rsidRDefault="005848A9" w:rsidP="00A26B18">
      <w:pPr>
        <w:pStyle w:val="a3"/>
        <w:ind w:left="720"/>
        <w:rPr>
          <w:sz w:val="28"/>
          <w:szCs w:val="28"/>
        </w:rPr>
      </w:pPr>
      <w:r w:rsidRPr="00DE46D7">
        <w:rPr>
          <w:sz w:val="28"/>
          <w:szCs w:val="28"/>
        </w:rPr>
        <w:t>оплата по тарифным ставкам и должностным окладам;</w:t>
      </w:r>
    </w:p>
    <w:p w:rsidR="005848A9" w:rsidRPr="00DE46D7" w:rsidRDefault="005848A9" w:rsidP="00A26B18">
      <w:pPr>
        <w:pStyle w:val="a3"/>
        <w:ind w:left="720"/>
        <w:rPr>
          <w:sz w:val="28"/>
          <w:szCs w:val="28"/>
        </w:rPr>
      </w:pPr>
      <w:r w:rsidRPr="00DE46D7">
        <w:rPr>
          <w:sz w:val="28"/>
          <w:szCs w:val="28"/>
        </w:rPr>
        <w:t>доплата за руководство бригадой;</w:t>
      </w:r>
    </w:p>
    <w:p w:rsidR="005848A9" w:rsidRPr="00DE46D7" w:rsidRDefault="005848A9" w:rsidP="00A26B18">
      <w:pPr>
        <w:pStyle w:val="a3"/>
        <w:ind w:left="720"/>
        <w:rPr>
          <w:sz w:val="28"/>
          <w:szCs w:val="28"/>
        </w:rPr>
      </w:pPr>
      <w:r w:rsidRPr="00DE46D7">
        <w:rPr>
          <w:sz w:val="28"/>
          <w:szCs w:val="28"/>
        </w:rPr>
        <w:t>доплата за совмещение профессий и расширение зон обслуживания;</w:t>
      </w:r>
    </w:p>
    <w:p w:rsidR="005848A9" w:rsidRPr="00DE46D7" w:rsidRDefault="00A26B18" w:rsidP="00A26B18">
      <w:pPr>
        <w:pStyle w:val="a3"/>
        <w:ind w:left="720"/>
        <w:rPr>
          <w:sz w:val="28"/>
          <w:szCs w:val="28"/>
        </w:rPr>
      </w:pPr>
      <w:r w:rsidRPr="00DE46D7">
        <w:rPr>
          <w:sz w:val="28"/>
          <w:szCs w:val="28"/>
        </w:rPr>
        <w:t xml:space="preserve">доплата за </w:t>
      </w:r>
      <w:r w:rsidR="005848A9" w:rsidRPr="00DE46D7">
        <w:rPr>
          <w:sz w:val="28"/>
          <w:szCs w:val="28"/>
        </w:rPr>
        <w:t>классность;</w:t>
      </w:r>
    </w:p>
    <w:p w:rsidR="005848A9" w:rsidRPr="00DE46D7" w:rsidRDefault="00A26B18" w:rsidP="00A26B18">
      <w:pPr>
        <w:pStyle w:val="a3"/>
        <w:ind w:left="720"/>
        <w:rPr>
          <w:sz w:val="28"/>
          <w:szCs w:val="28"/>
        </w:rPr>
      </w:pPr>
      <w:r w:rsidRPr="00DE46D7">
        <w:rPr>
          <w:sz w:val="28"/>
          <w:szCs w:val="28"/>
        </w:rPr>
        <w:t xml:space="preserve">доплата за </w:t>
      </w:r>
      <w:r w:rsidR="005848A9" w:rsidRPr="00DE46D7">
        <w:rPr>
          <w:sz w:val="28"/>
          <w:szCs w:val="28"/>
        </w:rPr>
        <w:t>работ</w:t>
      </w:r>
      <w:r w:rsidRPr="00DE46D7">
        <w:rPr>
          <w:sz w:val="28"/>
          <w:szCs w:val="28"/>
        </w:rPr>
        <w:t>у</w:t>
      </w:r>
      <w:r w:rsidR="005848A9" w:rsidRPr="00DE46D7">
        <w:rPr>
          <w:sz w:val="28"/>
          <w:szCs w:val="28"/>
        </w:rPr>
        <w:t xml:space="preserve"> в ночное время;</w:t>
      </w:r>
    </w:p>
    <w:p w:rsidR="005848A9" w:rsidRPr="00DE46D7" w:rsidRDefault="005848A9" w:rsidP="00A26B18">
      <w:pPr>
        <w:pStyle w:val="a3"/>
        <w:ind w:left="720"/>
        <w:rPr>
          <w:sz w:val="28"/>
          <w:szCs w:val="28"/>
        </w:rPr>
      </w:pPr>
      <w:r w:rsidRPr="00DE46D7">
        <w:rPr>
          <w:sz w:val="28"/>
          <w:szCs w:val="28"/>
        </w:rPr>
        <w:t>премии и другие выплаты за результаты труда;</w:t>
      </w:r>
    </w:p>
    <w:p w:rsidR="005848A9" w:rsidRPr="00DE46D7" w:rsidRDefault="005848A9" w:rsidP="00A26B18">
      <w:pPr>
        <w:pStyle w:val="a3"/>
        <w:ind w:left="720"/>
        <w:rPr>
          <w:sz w:val="28"/>
          <w:szCs w:val="28"/>
        </w:rPr>
      </w:pPr>
      <w:r w:rsidRPr="00DE46D7">
        <w:rPr>
          <w:sz w:val="28"/>
          <w:szCs w:val="28"/>
        </w:rPr>
        <w:t>индексация зарплаты.</w:t>
      </w:r>
    </w:p>
    <w:p w:rsidR="005848A9" w:rsidRPr="00DE46D7" w:rsidRDefault="005848A9" w:rsidP="00A26B18">
      <w:pPr>
        <w:pStyle w:val="a3"/>
        <w:ind w:firstLine="709"/>
        <w:rPr>
          <w:sz w:val="28"/>
          <w:szCs w:val="28"/>
        </w:rPr>
      </w:pPr>
      <w:r w:rsidRPr="00DE46D7">
        <w:rPr>
          <w:sz w:val="28"/>
          <w:szCs w:val="28"/>
        </w:rPr>
        <w:t>В состав  средней заработной платы за год для исчисления вознаграждения не включаются:</w:t>
      </w:r>
    </w:p>
    <w:p w:rsidR="005848A9" w:rsidRPr="00DE46D7" w:rsidRDefault="005848A9" w:rsidP="00A26B18">
      <w:pPr>
        <w:pStyle w:val="a3"/>
        <w:ind w:left="720"/>
        <w:rPr>
          <w:sz w:val="28"/>
          <w:szCs w:val="28"/>
        </w:rPr>
      </w:pPr>
      <w:r w:rsidRPr="00DE46D7">
        <w:rPr>
          <w:sz w:val="28"/>
          <w:szCs w:val="28"/>
        </w:rPr>
        <w:t>дополнительная зарплата за сверхурочное время;</w:t>
      </w:r>
    </w:p>
    <w:p w:rsidR="005848A9" w:rsidRPr="00DE46D7" w:rsidRDefault="005848A9" w:rsidP="00A26B18">
      <w:pPr>
        <w:pStyle w:val="a3"/>
        <w:ind w:left="720"/>
        <w:rPr>
          <w:sz w:val="28"/>
          <w:szCs w:val="28"/>
        </w:rPr>
      </w:pPr>
      <w:r w:rsidRPr="00DE46D7">
        <w:rPr>
          <w:sz w:val="28"/>
          <w:szCs w:val="28"/>
        </w:rPr>
        <w:t>дополнительная зарплата в праздничные дни;</w:t>
      </w:r>
    </w:p>
    <w:p w:rsidR="005848A9" w:rsidRPr="00DE46D7" w:rsidRDefault="005848A9" w:rsidP="00A26B18">
      <w:pPr>
        <w:pStyle w:val="a3"/>
        <w:ind w:left="720"/>
        <w:rPr>
          <w:sz w:val="28"/>
          <w:szCs w:val="28"/>
        </w:rPr>
      </w:pPr>
      <w:r w:rsidRPr="00DE46D7">
        <w:rPr>
          <w:sz w:val="28"/>
          <w:szCs w:val="28"/>
        </w:rPr>
        <w:t>доплата за выслугу лет;</w:t>
      </w:r>
    </w:p>
    <w:p w:rsidR="005848A9" w:rsidRPr="00DE46D7" w:rsidRDefault="005028E4" w:rsidP="00A26B18">
      <w:pPr>
        <w:pStyle w:val="a3"/>
        <w:ind w:left="720"/>
        <w:rPr>
          <w:color w:val="000000"/>
          <w:sz w:val="28"/>
          <w:szCs w:val="28"/>
        </w:rPr>
      </w:pPr>
      <w:r w:rsidRPr="00DE46D7">
        <w:rPr>
          <w:color w:val="000000"/>
          <w:sz w:val="28"/>
          <w:szCs w:val="28"/>
        </w:rPr>
        <w:t>размер</w:t>
      </w:r>
      <w:r w:rsidR="00A26B18" w:rsidRPr="00DE46D7">
        <w:rPr>
          <w:color w:val="000000"/>
          <w:sz w:val="28"/>
          <w:szCs w:val="28"/>
        </w:rPr>
        <w:t xml:space="preserve"> среднего заработка за время трудового отпуска;</w:t>
      </w:r>
    </w:p>
    <w:p w:rsidR="005848A9" w:rsidRPr="00DE46D7" w:rsidRDefault="005028E4" w:rsidP="005028E4">
      <w:pPr>
        <w:pStyle w:val="a3"/>
        <w:ind w:left="720"/>
        <w:rPr>
          <w:sz w:val="28"/>
          <w:szCs w:val="28"/>
        </w:rPr>
      </w:pPr>
      <w:r w:rsidRPr="00DE46D7">
        <w:rPr>
          <w:sz w:val="28"/>
          <w:szCs w:val="28"/>
        </w:rPr>
        <w:t xml:space="preserve">размеры </w:t>
      </w:r>
      <w:r w:rsidR="005848A9" w:rsidRPr="00DE46D7">
        <w:rPr>
          <w:sz w:val="28"/>
          <w:szCs w:val="28"/>
        </w:rPr>
        <w:t>пособи</w:t>
      </w:r>
      <w:r w:rsidRPr="00DE46D7">
        <w:rPr>
          <w:sz w:val="28"/>
          <w:szCs w:val="28"/>
        </w:rPr>
        <w:t>я</w:t>
      </w:r>
      <w:r w:rsidR="005848A9" w:rsidRPr="00DE46D7">
        <w:rPr>
          <w:sz w:val="28"/>
          <w:szCs w:val="28"/>
        </w:rPr>
        <w:t xml:space="preserve"> по временной нетрудоспособности;</w:t>
      </w:r>
    </w:p>
    <w:p w:rsidR="005848A9" w:rsidRPr="00DE46D7" w:rsidRDefault="005848A9" w:rsidP="005028E4">
      <w:pPr>
        <w:pStyle w:val="a3"/>
        <w:ind w:left="720"/>
        <w:rPr>
          <w:sz w:val="28"/>
          <w:szCs w:val="28"/>
        </w:rPr>
      </w:pPr>
      <w:r w:rsidRPr="00DE46D7">
        <w:rPr>
          <w:sz w:val="28"/>
          <w:szCs w:val="28"/>
        </w:rPr>
        <w:t>вознаграждение за общие результаты по итогам предыдущего года;</w:t>
      </w:r>
    </w:p>
    <w:p w:rsidR="005848A9" w:rsidRPr="00DE46D7" w:rsidRDefault="005848A9" w:rsidP="005028E4">
      <w:pPr>
        <w:pStyle w:val="a3"/>
        <w:ind w:left="720"/>
        <w:rPr>
          <w:sz w:val="28"/>
          <w:szCs w:val="28"/>
        </w:rPr>
      </w:pPr>
      <w:r w:rsidRPr="00DE46D7">
        <w:rPr>
          <w:sz w:val="28"/>
          <w:szCs w:val="28"/>
        </w:rPr>
        <w:t>материальная помощь;</w:t>
      </w:r>
    </w:p>
    <w:p w:rsidR="005848A9" w:rsidRPr="00DE46D7" w:rsidRDefault="005848A9" w:rsidP="005028E4">
      <w:pPr>
        <w:pStyle w:val="a3"/>
        <w:ind w:left="720"/>
        <w:rPr>
          <w:sz w:val="28"/>
          <w:szCs w:val="28"/>
        </w:rPr>
      </w:pPr>
      <w:r w:rsidRPr="00DE46D7">
        <w:rPr>
          <w:sz w:val="28"/>
          <w:szCs w:val="28"/>
        </w:rPr>
        <w:t>премии за создание и внедрение новой техники, внедрение рацпредложений;</w:t>
      </w:r>
    </w:p>
    <w:p w:rsidR="005848A9" w:rsidRPr="00DE46D7" w:rsidRDefault="005848A9" w:rsidP="005028E4">
      <w:pPr>
        <w:pStyle w:val="a3"/>
        <w:ind w:left="720"/>
        <w:rPr>
          <w:sz w:val="28"/>
          <w:szCs w:val="28"/>
        </w:rPr>
      </w:pPr>
      <w:r w:rsidRPr="00DE46D7">
        <w:rPr>
          <w:sz w:val="28"/>
          <w:szCs w:val="28"/>
        </w:rPr>
        <w:t>сбор, хранение черных и цветных металлов;</w:t>
      </w:r>
    </w:p>
    <w:p w:rsidR="005848A9" w:rsidRPr="00DE46D7" w:rsidRDefault="005848A9" w:rsidP="005028E4">
      <w:pPr>
        <w:pStyle w:val="a3"/>
        <w:ind w:left="720"/>
        <w:rPr>
          <w:sz w:val="28"/>
          <w:szCs w:val="28"/>
        </w:rPr>
      </w:pPr>
      <w:r w:rsidRPr="00DE46D7">
        <w:rPr>
          <w:sz w:val="28"/>
          <w:szCs w:val="28"/>
        </w:rPr>
        <w:t>за ввод досрочно производственных мощностей;</w:t>
      </w:r>
    </w:p>
    <w:p w:rsidR="005848A9" w:rsidRPr="00DE46D7" w:rsidRDefault="005848A9" w:rsidP="005028E4">
      <w:pPr>
        <w:pStyle w:val="a3"/>
        <w:ind w:left="720"/>
        <w:rPr>
          <w:sz w:val="28"/>
          <w:szCs w:val="28"/>
        </w:rPr>
      </w:pPr>
      <w:r w:rsidRPr="00DE46D7">
        <w:rPr>
          <w:sz w:val="28"/>
          <w:szCs w:val="28"/>
        </w:rPr>
        <w:t xml:space="preserve">командировочные расходы; </w:t>
      </w:r>
    </w:p>
    <w:p w:rsidR="005848A9" w:rsidRPr="00DE46D7" w:rsidRDefault="005848A9" w:rsidP="005028E4">
      <w:pPr>
        <w:pStyle w:val="a3"/>
        <w:ind w:left="720"/>
        <w:rPr>
          <w:sz w:val="28"/>
          <w:szCs w:val="28"/>
        </w:rPr>
      </w:pPr>
      <w:r w:rsidRPr="00DE46D7">
        <w:rPr>
          <w:sz w:val="28"/>
          <w:szCs w:val="28"/>
        </w:rPr>
        <w:t>оплата за разъездной характер работ.</w:t>
      </w:r>
    </w:p>
    <w:p w:rsidR="005848A9" w:rsidRPr="00DE46D7" w:rsidRDefault="005848A9" w:rsidP="005C6CB3">
      <w:pPr>
        <w:pStyle w:val="a3"/>
        <w:ind w:left="360"/>
        <w:rPr>
          <w:sz w:val="28"/>
          <w:szCs w:val="28"/>
        </w:rPr>
      </w:pPr>
    </w:p>
    <w:p w:rsidR="005848A9" w:rsidRPr="00DE46D7" w:rsidRDefault="005848A9" w:rsidP="005C6CB3">
      <w:pPr>
        <w:pStyle w:val="a3"/>
        <w:jc w:val="center"/>
        <w:rPr>
          <w:b/>
          <w:sz w:val="28"/>
          <w:szCs w:val="28"/>
        </w:rPr>
      </w:pPr>
      <w:r w:rsidRPr="00DE46D7">
        <w:rPr>
          <w:b/>
          <w:sz w:val="28"/>
          <w:szCs w:val="28"/>
        </w:rPr>
        <w:t>Определение размеров вознаграждений</w:t>
      </w:r>
    </w:p>
    <w:p w:rsidR="005848A9" w:rsidRPr="00DE46D7" w:rsidRDefault="005848A9" w:rsidP="005C6CB3">
      <w:pPr>
        <w:pStyle w:val="a3"/>
        <w:ind w:firstLine="708"/>
        <w:rPr>
          <w:sz w:val="28"/>
          <w:szCs w:val="28"/>
        </w:rPr>
      </w:pPr>
      <w:r w:rsidRPr="00DE46D7">
        <w:rPr>
          <w:sz w:val="28"/>
          <w:szCs w:val="28"/>
        </w:rPr>
        <w:t>Для определения размеров вознаграждений за общие результаты работы за год устанавливается единая шкала для всех категорий работников в зависимости от непрерывного стажа работы на предприятии.</w:t>
      </w:r>
    </w:p>
    <w:p w:rsidR="005848A9" w:rsidRPr="00DE46D7" w:rsidRDefault="005848A9" w:rsidP="005C6CB3">
      <w:pPr>
        <w:pStyle w:val="a3"/>
        <w:ind w:firstLine="708"/>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55"/>
        <w:gridCol w:w="4655"/>
      </w:tblGrid>
      <w:tr w:rsidR="005848A9" w:rsidRPr="00DE46D7" w:rsidTr="00BE7CB4">
        <w:trPr>
          <w:trHeight w:val="310"/>
        </w:trPr>
        <w:tc>
          <w:tcPr>
            <w:tcW w:w="4655" w:type="dxa"/>
          </w:tcPr>
          <w:p w:rsidR="005848A9" w:rsidRPr="00DE46D7" w:rsidRDefault="005848A9" w:rsidP="00706DB4">
            <w:pPr>
              <w:pStyle w:val="a3"/>
              <w:rPr>
                <w:sz w:val="28"/>
                <w:szCs w:val="28"/>
              </w:rPr>
            </w:pPr>
            <w:r w:rsidRPr="00DE46D7">
              <w:rPr>
                <w:sz w:val="28"/>
                <w:szCs w:val="28"/>
              </w:rPr>
              <w:lastRenderedPageBreak/>
              <w:t>Стаж непрерывной работы</w:t>
            </w:r>
          </w:p>
        </w:tc>
        <w:tc>
          <w:tcPr>
            <w:tcW w:w="4655" w:type="dxa"/>
          </w:tcPr>
          <w:p w:rsidR="005848A9" w:rsidRPr="00DE46D7" w:rsidRDefault="005848A9" w:rsidP="00706DB4">
            <w:pPr>
              <w:pStyle w:val="a3"/>
              <w:rPr>
                <w:sz w:val="28"/>
                <w:szCs w:val="28"/>
              </w:rPr>
            </w:pPr>
            <w:r w:rsidRPr="00DE46D7">
              <w:rPr>
                <w:sz w:val="28"/>
                <w:szCs w:val="28"/>
              </w:rPr>
              <w:t>Коэффициент вознаграждения</w:t>
            </w:r>
          </w:p>
        </w:tc>
      </w:tr>
      <w:tr w:rsidR="005848A9" w:rsidRPr="00DE46D7" w:rsidTr="00BE7CB4">
        <w:trPr>
          <w:trHeight w:val="310"/>
        </w:trPr>
        <w:tc>
          <w:tcPr>
            <w:tcW w:w="4655" w:type="dxa"/>
            <w:tcBorders>
              <w:top w:val="nil"/>
              <w:left w:val="nil"/>
              <w:bottom w:val="nil"/>
              <w:right w:val="nil"/>
            </w:tcBorders>
          </w:tcPr>
          <w:p w:rsidR="005848A9" w:rsidRPr="00DE46D7" w:rsidRDefault="005848A9" w:rsidP="00706DB4">
            <w:pPr>
              <w:pStyle w:val="a3"/>
              <w:rPr>
                <w:sz w:val="28"/>
                <w:szCs w:val="28"/>
              </w:rPr>
            </w:pPr>
            <w:r w:rsidRPr="00DE46D7">
              <w:rPr>
                <w:sz w:val="28"/>
                <w:szCs w:val="28"/>
              </w:rPr>
              <w:t>От 1 года до 3-х лет</w:t>
            </w:r>
          </w:p>
        </w:tc>
        <w:tc>
          <w:tcPr>
            <w:tcW w:w="4655" w:type="dxa"/>
            <w:tcBorders>
              <w:top w:val="nil"/>
              <w:left w:val="nil"/>
              <w:bottom w:val="nil"/>
              <w:right w:val="nil"/>
            </w:tcBorders>
          </w:tcPr>
          <w:p w:rsidR="005848A9" w:rsidRPr="00DE46D7" w:rsidRDefault="005848A9" w:rsidP="00706DB4">
            <w:pPr>
              <w:pStyle w:val="a3"/>
              <w:rPr>
                <w:sz w:val="28"/>
                <w:szCs w:val="28"/>
              </w:rPr>
            </w:pPr>
            <w:r w:rsidRPr="00DE46D7">
              <w:rPr>
                <w:sz w:val="28"/>
                <w:szCs w:val="28"/>
              </w:rPr>
              <w:t>0,5</w:t>
            </w:r>
          </w:p>
        </w:tc>
      </w:tr>
      <w:tr w:rsidR="005848A9" w:rsidRPr="00DE46D7" w:rsidTr="00BE7CB4">
        <w:trPr>
          <w:trHeight w:val="325"/>
        </w:trPr>
        <w:tc>
          <w:tcPr>
            <w:tcW w:w="4655" w:type="dxa"/>
            <w:tcBorders>
              <w:top w:val="nil"/>
              <w:left w:val="nil"/>
              <w:bottom w:val="nil"/>
              <w:right w:val="nil"/>
            </w:tcBorders>
          </w:tcPr>
          <w:p w:rsidR="005848A9" w:rsidRPr="00DE46D7" w:rsidRDefault="005848A9" w:rsidP="00706DB4">
            <w:pPr>
              <w:pStyle w:val="a3"/>
              <w:rPr>
                <w:sz w:val="28"/>
                <w:szCs w:val="28"/>
              </w:rPr>
            </w:pPr>
            <w:r w:rsidRPr="00DE46D7">
              <w:rPr>
                <w:sz w:val="28"/>
                <w:szCs w:val="28"/>
              </w:rPr>
              <w:t>от 3 лет до 4 лет</w:t>
            </w:r>
          </w:p>
        </w:tc>
        <w:tc>
          <w:tcPr>
            <w:tcW w:w="4655" w:type="dxa"/>
            <w:tcBorders>
              <w:top w:val="nil"/>
              <w:left w:val="nil"/>
              <w:bottom w:val="nil"/>
              <w:right w:val="nil"/>
            </w:tcBorders>
          </w:tcPr>
          <w:p w:rsidR="005848A9" w:rsidRPr="00DE46D7" w:rsidRDefault="005848A9" w:rsidP="00706DB4">
            <w:pPr>
              <w:pStyle w:val="a3"/>
              <w:rPr>
                <w:sz w:val="28"/>
                <w:szCs w:val="28"/>
              </w:rPr>
            </w:pPr>
            <w:r w:rsidRPr="00DE46D7">
              <w:rPr>
                <w:sz w:val="28"/>
                <w:szCs w:val="28"/>
              </w:rPr>
              <w:t>0,7</w:t>
            </w:r>
          </w:p>
        </w:tc>
      </w:tr>
      <w:tr w:rsidR="005848A9" w:rsidRPr="00DE46D7" w:rsidTr="00BE7CB4">
        <w:trPr>
          <w:trHeight w:val="310"/>
        </w:trPr>
        <w:tc>
          <w:tcPr>
            <w:tcW w:w="4655" w:type="dxa"/>
            <w:tcBorders>
              <w:top w:val="nil"/>
              <w:left w:val="nil"/>
              <w:bottom w:val="nil"/>
              <w:right w:val="nil"/>
            </w:tcBorders>
          </w:tcPr>
          <w:p w:rsidR="005848A9" w:rsidRPr="00DE46D7" w:rsidRDefault="005848A9" w:rsidP="00706DB4">
            <w:pPr>
              <w:pStyle w:val="a3"/>
              <w:rPr>
                <w:sz w:val="28"/>
                <w:szCs w:val="28"/>
              </w:rPr>
            </w:pPr>
            <w:r w:rsidRPr="00DE46D7">
              <w:rPr>
                <w:sz w:val="28"/>
                <w:szCs w:val="28"/>
              </w:rPr>
              <w:t>От 4 лет до 5 лет</w:t>
            </w:r>
          </w:p>
        </w:tc>
        <w:tc>
          <w:tcPr>
            <w:tcW w:w="4655" w:type="dxa"/>
            <w:tcBorders>
              <w:top w:val="nil"/>
              <w:left w:val="nil"/>
              <w:bottom w:val="nil"/>
              <w:right w:val="nil"/>
            </w:tcBorders>
          </w:tcPr>
          <w:p w:rsidR="005848A9" w:rsidRPr="00DE46D7" w:rsidRDefault="005848A9" w:rsidP="00706DB4">
            <w:pPr>
              <w:pStyle w:val="a3"/>
              <w:rPr>
                <w:sz w:val="28"/>
                <w:szCs w:val="28"/>
              </w:rPr>
            </w:pPr>
            <w:r w:rsidRPr="00DE46D7">
              <w:rPr>
                <w:sz w:val="28"/>
                <w:szCs w:val="28"/>
              </w:rPr>
              <w:t>0,9</w:t>
            </w:r>
          </w:p>
        </w:tc>
      </w:tr>
      <w:tr w:rsidR="005848A9" w:rsidRPr="00DE46D7" w:rsidTr="00BE7CB4">
        <w:trPr>
          <w:trHeight w:val="325"/>
        </w:trPr>
        <w:tc>
          <w:tcPr>
            <w:tcW w:w="4655" w:type="dxa"/>
            <w:tcBorders>
              <w:top w:val="nil"/>
              <w:left w:val="nil"/>
              <w:bottom w:val="nil"/>
              <w:right w:val="nil"/>
            </w:tcBorders>
          </w:tcPr>
          <w:p w:rsidR="005848A9" w:rsidRPr="00DE46D7" w:rsidRDefault="005848A9" w:rsidP="00706DB4">
            <w:pPr>
              <w:pStyle w:val="a3"/>
              <w:rPr>
                <w:sz w:val="28"/>
                <w:szCs w:val="28"/>
              </w:rPr>
            </w:pPr>
            <w:r w:rsidRPr="00DE46D7">
              <w:rPr>
                <w:sz w:val="28"/>
                <w:szCs w:val="28"/>
              </w:rPr>
              <w:t>Свыше 5 лет</w:t>
            </w:r>
          </w:p>
        </w:tc>
        <w:tc>
          <w:tcPr>
            <w:tcW w:w="4655" w:type="dxa"/>
            <w:tcBorders>
              <w:top w:val="nil"/>
              <w:left w:val="nil"/>
              <w:bottom w:val="nil"/>
              <w:right w:val="nil"/>
            </w:tcBorders>
          </w:tcPr>
          <w:p w:rsidR="005848A9" w:rsidRPr="00DE46D7" w:rsidRDefault="005848A9" w:rsidP="00706DB4">
            <w:pPr>
              <w:pStyle w:val="a3"/>
              <w:rPr>
                <w:sz w:val="28"/>
                <w:szCs w:val="28"/>
              </w:rPr>
            </w:pPr>
            <w:r w:rsidRPr="00DE46D7">
              <w:rPr>
                <w:sz w:val="28"/>
                <w:szCs w:val="28"/>
              </w:rPr>
              <w:t>1,0</w:t>
            </w:r>
          </w:p>
        </w:tc>
      </w:tr>
    </w:tbl>
    <w:p w:rsidR="005028E4" w:rsidRPr="00DE46D7" w:rsidRDefault="005848A9" w:rsidP="005028E4">
      <w:pPr>
        <w:pStyle w:val="a3"/>
        <w:tabs>
          <w:tab w:val="left" w:pos="720"/>
        </w:tabs>
        <w:ind w:firstLine="709"/>
        <w:rPr>
          <w:sz w:val="28"/>
        </w:rPr>
      </w:pPr>
      <w:r w:rsidRPr="00DE46D7">
        <w:rPr>
          <w:sz w:val="28"/>
        </w:rPr>
        <w:t>Руководитель имеет право</w:t>
      </w:r>
      <w:r w:rsidR="005028E4" w:rsidRPr="00DE46D7">
        <w:rPr>
          <w:sz w:val="28"/>
        </w:rPr>
        <w:t>:</w:t>
      </w:r>
    </w:p>
    <w:p w:rsidR="005848A9" w:rsidRPr="00DE46D7" w:rsidRDefault="005028E4" w:rsidP="005028E4">
      <w:pPr>
        <w:pStyle w:val="a3"/>
        <w:tabs>
          <w:tab w:val="left" w:pos="720"/>
        </w:tabs>
        <w:ind w:firstLine="709"/>
        <w:rPr>
          <w:sz w:val="28"/>
          <w:szCs w:val="28"/>
        </w:rPr>
      </w:pPr>
      <w:r w:rsidRPr="00DE46D7">
        <w:rPr>
          <w:sz w:val="28"/>
        </w:rPr>
        <w:tab/>
      </w:r>
      <w:r w:rsidR="005848A9" w:rsidRPr="00DE46D7">
        <w:rPr>
          <w:sz w:val="28"/>
        </w:rPr>
        <w:t xml:space="preserve">производить единовременные выплаты работникам, участвующим в оперативной ликвидации производственных аварий и последствий </w:t>
      </w:r>
      <w:r w:rsidR="005848A9" w:rsidRPr="00DE46D7">
        <w:rPr>
          <w:sz w:val="28"/>
          <w:szCs w:val="28"/>
        </w:rPr>
        <w:t>стихийных бедствий в размере не выше должностного оклада;</w:t>
      </w:r>
    </w:p>
    <w:p w:rsidR="005848A9" w:rsidRPr="00DE46D7" w:rsidRDefault="005848A9" w:rsidP="005028E4">
      <w:pPr>
        <w:ind w:firstLine="708"/>
        <w:jc w:val="both"/>
        <w:rPr>
          <w:sz w:val="28"/>
          <w:szCs w:val="28"/>
        </w:rPr>
      </w:pPr>
      <w:r w:rsidRPr="00DE46D7">
        <w:rPr>
          <w:sz w:val="28"/>
          <w:szCs w:val="28"/>
        </w:rPr>
        <w:t>в связи с достижением высоких результатов в трудовой деятельности разово премирова</w:t>
      </w:r>
      <w:r w:rsidR="005028E4" w:rsidRPr="00DE46D7">
        <w:rPr>
          <w:sz w:val="28"/>
          <w:szCs w:val="28"/>
        </w:rPr>
        <w:t>ть</w:t>
      </w:r>
      <w:r w:rsidRPr="00DE46D7">
        <w:rPr>
          <w:sz w:val="28"/>
          <w:szCs w:val="28"/>
        </w:rPr>
        <w:t xml:space="preserve"> работников в размере не выше должностного оклада.</w:t>
      </w:r>
    </w:p>
    <w:p w:rsidR="005848A9" w:rsidRPr="00DE46D7" w:rsidRDefault="005848A9" w:rsidP="005028E4">
      <w:pPr>
        <w:ind w:firstLine="708"/>
        <w:jc w:val="both"/>
        <w:rPr>
          <w:sz w:val="28"/>
          <w:szCs w:val="28"/>
        </w:rPr>
      </w:pPr>
      <w:r w:rsidRPr="00DE46D7">
        <w:rPr>
          <w:sz w:val="28"/>
          <w:szCs w:val="28"/>
        </w:rPr>
        <w:t>Вознаграждение выплачивается всем работникам не позднее месячного срока после утверждения годового отчета.</w:t>
      </w:r>
    </w:p>
    <w:p w:rsidR="005848A9" w:rsidRPr="00DE46D7" w:rsidRDefault="005848A9" w:rsidP="005C6CB3">
      <w:pPr>
        <w:pStyle w:val="a3"/>
        <w:rPr>
          <w:szCs w:val="22"/>
        </w:rPr>
      </w:pPr>
    </w:p>
    <w:p w:rsidR="005848A9" w:rsidRPr="00DE46D7" w:rsidRDefault="005848A9" w:rsidP="005C6CB3">
      <w:pPr>
        <w:pStyle w:val="a3"/>
        <w:jc w:val="center"/>
        <w:rPr>
          <w:b/>
          <w:caps/>
          <w:sz w:val="28"/>
          <w:szCs w:val="28"/>
        </w:rPr>
      </w:pPr>
      <w:r w:rsidRPr="00DE46D7">
        <w:rPr>
          <w:b/>
          <w:sz w:val="28"/>
          <w:szCs w:val="28"/>
        </w:rPr>
        <w:t xml:space="preserve">Раздел 6. </w:t>
      </w:r>
      <w:r w:rsidRPr="00DE46D7">
        <w:rPr>
          <w:b/>
          <w:caps/>
          <w:sz w:val="28"/>
          <w:szCs w:val="28"/>
        </w:rPr>
        <w:t xml:space="preserve">об индексации денежных доходов работников </w:t>
      </w:r>
    </w:p>
    <w:p w:rsidR="005848A9" w:rsidRPr="00DE46D7" w:rsidRDefault="005848A9" w:rsidP="005C6CB3">
      <w:pPr>
        <w:pStyle w:val="a3"/>
        <w:rPr>
          <w:sz w:val="28"/>
          <w:szCs w:val="28"/>
        </w:rPr>
      </w:pPr>
      <w:r w:rsidRPr="00DE46D7">
        <w:rPr>
          <w:sz w:val="28"/>
          <w:szCs w:val="28"/>
        </w:rPr>
        <w:t xml:space="preserve">          Индексации подлежат доходы работников списочного состава. Индекс потребительских цен исчисляется в порядке, установленном Советом Министров Республики Беларусь, и ежемесячно публикуется в республиканских средствах массовой информации, в том числе нарастающим итогом с начала года и с момента предыдущей индексации.</w:t>
      </w:r>
    </w:p>
    <w:p w:rsidR="005848A9" w:rsidRPr="00DE46D7" w:rsidRDefault="005848A9" w:rsidP="005C6CB3">
      <w:pPr>
        <w:pStyle w:val="a3"/>
        <w:ind w:firstLine="360"/>
        <w:rPr>
          <w:sz w:val="28"/>
          <w:szCs w:val="28"/>
        </w:rPr>
      </w:pPr>
      <w:r w:rsidRPr="00DE46D7">
        <w:rPr>
          <w:sz w:val="28"/>
          <w:szCs w:val="28"/>
        </w:rPr>
        <w:t>Индексация денежных доходов производится, если индекс потребительских цен, исчисленный нарастающим итогом с момента предыдущей индексации, превысит пятипроцентный порог.</w:t>
      </w:r>
    </w:p>
    <w:p w:rsidR="005848A9" w:rsidRPr="00DE46D7" w:rsidRDefault="005848A9" w:rsidP="005C6CB3">
      <w:pPr>
        <w:pStyle w:val="a3"/>
        <w:ind w:firstLine="360"/>
        <w:rPr>
          <w:sz w:val="28"/>
          <w:szCs w:val="28"/>
        </w:rPr>
      </w:pPr>
      <w:r w:rsidRPr="00DE46D7">
        <w:rPr>
          <w:sz w:val="28"/>
          <w:szCs w:val="28"/>
        </w:rPr>
        <w:t>Индексация может осуществляться в виде единовременного пересмотра размеров оплаты труда  (ставок, окладов), пособий и других социальных выплат.</w:t>
      </w:r>
    </w:p>
    <w:p w:rsidR="005848A9" w:rsidRPr="00DE46D7" w:rsidRDefault="005848A9" w:rsidP="005C6CB3">
      <w:pPr>
        <w:pStyle w:val="a3"/>
        <w:ind w:firstLine="360"/>
        <w:rPr>
          <w:sz w:val="28"/>
          <w:szCs w:val="28"/>
        </w:rPr>
      </w:pPr>
      <w:r w:rsidRPr="00DE46D7">
        <w:rPr>
          <w:sz w:val="28"/>
          <w:szCs w:val="28"/>
        </w:rPr>
        <w:t xml:space="preserve">Индексация денежных доходов осуществляется на величину индекса потребительских цен с корректировкой по нормативу, устанавливаемому Советом Министров Республики Беларусь. </w:t>
      </w:r>
    </w:p>
    <w:p w:rsidR="005848A9" w:rsidRPr="00DE46D7" w:rsidRDefault="005848A9" w:rsidP="005C6CB3">
      <w:pPr>
        <w:pStyle w:val="a3"/>
        <w:ind w:firstLine="360"/>
        <w:rPr>
          <w:sz w:val="28"/>
          <w:szCs w:val="28"/>
        </w:rPr>
      </w:pPr>
      <w:r w:rsidRPr="00DE46D7">
        <w:rPr>
          <w:sz w:val="28"/>
          <w:szCs w:val="28"/>
        </w:rPr>
        <w:t>Индексированный доход выплачивается, начиная со следующего месяца.</w:t>
      </w:r>
    </w:p>
    <w:p w:rsidR="005848A9" w:rsidRPr="00DE46D7" w:rsidRDefault="005848A9" w:rsidP="009318D0">
      <w:pPr>
        <w:pStyle w:val="a3"/>
        <w:ind w:firstLine="360"/>
        <w:rPr>
          <w:sz w:val="28"/>
          <w:szCs w:val="28"/>
        </w:rPr>
      </w:pPr>
      <w:r w:rsidRPr="00DE46D7">
        <w:rPr>
          <w:sz w:val="28"/>
          <w:szCs w:val="28"/>
        </w:rPr>
        <w:t>Индексация денежных доходов осуществляется за счет источников из которых производится соответствующая выплата.</w:t>
      </w:r>
    </w:p>
    <w:p w:rsidR="005848A9" w:rsidRPr="00DE46D7" w:rsidRDefault="005848A9" w:rsidP="005C6CB3">
      <w:pPr>
        <w:pStyle w:val="a3"/>
        <w:rPr>
          <w:sz w:val="28"/>
          <w:szCs w:val="28"/>
        </w:rPr>
      </w:pPr>
      <w:r w:rsidRPr="00DE46D7">
        <w:rPr>
          <w:sz w:val="28"/>
          <w:szCs w:val="28"/>
        </w:rPr>
        <w:tab/>
      </w:r>
      <w:r w:rsidRPr="00DE46D7">
        <w:rPr>
          <w:sz w:val="28"/>
          <w:szCs w:val="28"/>
        </w:rPr>
        <w:tab/>
      </w:r>
      <w:r w:rsidRPr="00DE46D7">
        <w:rPr>
          <w:sz w:val="28"/>
          <w:szCs w:val="28"/>
        </w:rPr>
        <w:tab/>
      </w:r>
    </w:p>
    <w:p w:rsidR="005848A9" w:rsidRPr="00DE46D7" w:rsidRDefault="005848A9" w:rsidP="005C6CB3">
      <w:pPr>
        <w:pStyle w:val="a3"/>
        <w:jc w:val="center"/>
        <w:rPr>
          <w:b/>
          <w:caps/>
          <w:sz w:val="28"/>
          <w:szCs w:val="28"/>
        </w:rPr>
      </w:pPr>
      <w:r w:rsidRPr="00DE46D7">
        <w:rPr>
          <w:b/>
          <w:sz w:val="28"/>
          <w:szCs w:val="28"/>
        </w:rPr>
        <w:t xml:space="preserve">Раздел 7. </w:t>
      </w:r>
      <w:r w:rsidR="005028E4" w:rsidRPr="00DE46D7">
        <w:rPr>
          <w:b/>
          <w:caps/>
          <w:sz w:val="28"/>
          <w:szCs w:val="28"/>
        </w:rPr>
        <w:t>ЕдинОВРЕМЕННАЯ ВЫПЛАТА</w:t>
      </w:r>
      <w:r w:rsidRPr="00DE46D7">
        <w:rPr>
          <w:b/>
          <w:caps/>
          <w:sz w:val="28"/>
          <w:szCs w:val="28"/>
        </w:rPr>
        <w:t xml:space="preserve"> </w:t>
      </w:r>
      <w:r w:rsidR="003A1ADA" w:rsidRPr="00DE46D7">
        <w:rPr>
          <w:b/>
          <w:caps/>
          <w:sz w:val="28"/>
          <w:szCs w:val="28"/>
        </w:rPr>
        <w:t>НА ОЗДОРОВЛЕНИЕ</w:t>
      </w:r>
      <w:r w:rsidRPr="00DE46D7">
        <w:rPr>
          <w:b/>
          <w:caps/>
          <w:sz w:val="28"/>
          <w:szCs w:val="28"/>
        </w:rPr>
        <w:t xml:space="preserve"> работникам </w:t>
      </w:r>
    </w:p>
    <w:p w:rsidR="005848A9" w:rsidRPr="00DE46D7" w:rsidRDefault="005848A9" w:rsidP="005C6CB3">
      <w:pPr>
        <w:pStyle w:val="a3"/>
        <w:rPr>
          <w:sz w:val="28"/>
          <w:szCs w:val="28"/>
        </w:rPr>
      </w:pPr>
      <w:r w:rsidRPr="00DE46D7">
        <w:rPr>
          <w:sz w:val="28"/>
          <w:szCs w:val="28"/>
        </w:rPr>
        <w:tab/>
      </w:r>
      <w:r w:rsidR="00B7630A" w:rsidRPr="00DE46D7">
        <w:rPr>
          <w:sz w:val="28"/>
          <w:szCs w:val="28"/>
        </w:rPr>
        <w:t>Единовременная выплата на оздоровление</w:t>
      </w:r>
      <w:r w:rsidRPr="00DE46D7">
        <w:rPr>
          <w:sz w:val="28"/>
          <w:szCs w:val="28"/>
        </w:rPr>
        <w:t xml:space="preserve"> начисляется и выплачивается работникам, </w:t>
      </w:r>
      <w:r w:rsidR="00B7630A" w:rsidRPr="00DE46D7">
        <w:rPr>
          <w:sz w:val="28"/>
          <w:szCs w:val="28"/>
        </w:rPr>
        <w:t>которым предоставляется</w:t>
      </w:r>
      <w:r w:rsidRPr="00DE46D7">
        <w:rPr>
          <w:sz w:val="28"/>
          <w:szCs w:val="28"/>
        </w:rPr>
        <w:t xml:space="preserve"> трудовой отпуск, отработавшим на предприятии не менее 1 года, и выплачивается один раз в календарный год.</w:t>
      </w:r>
    </w:p>
    <w:p w:rsidR="00B7630A" w:rsidRPr="00DE46D7" w:rsidRDefault="00B7630A" w:rsidP="005C6CB3">
      <w:pPr>
        <w:pStyle w:val="a3"/>
        <w:jc w:val="center"/>
        <w:rPr>
          <w:b/>
          <w:sz w:val="28"/>
          <w:szCs w:val="28"/>
        </w:rPr>
      </w:pPr>
    </w:p>
    <w:p w:rsidR="005848A9" w:rsidRPr="00DE46D7" w:rsidRDefault="005848A9" w:rsidP="005C6CB3">
      <w:pPr>
        <w:pStyle w:val="a3"/>
        <w:jc w:val="center"/>
        <w:rPr>
          <w:b/>
          <w:sz w:val="28"/>
          <w:szCs w:val="28"/>
        </w:rPr>
      </w:pPr>
      <w:r w:rsidRPr="00DE46D7">
        <w:rPr>
          <w:b/>
          <w:sz w:val="28"/>
          <w:szCs w:val="28"/>
        </w:rPr>
        <w:t xml:space="preserve">Определение размеров </w:t>
      </w:r>
      <w:r w:rsidR="00B7630A" w:rsidRPr="00DE46D7">
        <w:rPr>
          <w:b/>
          <w:sz w:val="28"/>
          <w:szCs w:val="28"/>
        </w:rPr>
        <w:t>единовременной выплаты на оздоровление при предоставлении трудового отпуска</w:t>
      </w:r>
    </w:p>
    <w:p w:rsidR="00B7630A" w:rsidRPr="00DE46D7" w:rsidRDefault="00B7630A" w:rsidP="005C6CB3">
      <w:pPr>
        <w:pStyle w:val="a3"/>
        <w:ind w:firstLine="720"/>
        <w:rPr>
          <w:sz w:val="28"/>
          <w:szCs w:val="28"/>
        </w:rPr>
      </w:pPr>
      <w:r w:rsidRPr="00DE46D7">
        <w:rPr>
          <w:sz w:val="28"/>
          <w:szCs w:val="28"/>
        </w:rPr>
        <w:t>Единовременная выплата на оздоровление</w:t>
      </w:r>
      <w:r w:rsidR="005848A9" w:rsidRPr="00DE46D7">
        <w:rPr>
          <w:sz w:val="28"/>
          <w:szCs w:val="28"/>
        </w:rPr>
        <w:t xml:space="preserve"> начисляется в зависимости от стажа работы на данном предприятии по шкале:</w:t>
      </w:r>
    </w:p>
    <w:p w:rsidR="00B7630A" w:rsidRPr="00DE46D7" w:rsidRDefault="00B7630A" w:rsidP="003C1BE8">
      <w:pPr>
        <w:pStyle w:val="a3"/>
        <w:rPr>
          <w:sz w:val="28"/>
          <w:szCs w:val="28"/>
        </w:rPr>
      </w:pPr>
      <w:r w:rsidRPr="00DE46D7">
        <w:rPr>
          <w:sz w:val="28"/>
          <w:szCs w:val="28"/>
        </w:rPr>
        <w:t xml:space="preserve">от 1 года до 3 лет – </w:t>
      </w:r>
      <w:r w:rsidR="00F97591" w:rsidRPr="00DE46D7">
        <w:rPr>
          <w:sz w:val="28"/>
          <w:szCs w:val="28"/>
        </w:rPr>
        <w:t>30 процентов</w:t>
      </w:r>
      <w:r w:rsidRPr="00DE46D7">
        <w:rPr>
          <w:sz w:val="28"/>
          <w:szCs w:val="28"/>
        </w:rPr>
        <w:t xml:space="preserve"> должностного оклада/месячной тарифной ставки,</w:t>
      </w:r>
    </w:p>
    <w:p w:rsidR="00B7630A" w:rsidRPr="00DE46D7" w:rsidRDefault="00F97591" w:rsidP="003C1BE8">
      <w:pPr>
        <w:pStyle w:val="a3"/>
        <w:rPr>
          <w:sz w:val="28"/>
          <w:szCs w:val="28"/>
        </w:rPr>
      </w:pPr>
      <w:r w:rsidRPr="00DE46D7">
        <w:rPr>
          <w:sz w:val="28"/>
          <w:szCs w:val="28"/>
        </w:rPr>
        <w:lastRenderedPageBreak/>
        <w:t>от 3 до 5 лет – 50 процентов</w:t>
      </w:r>
      <w:r w:rsidR="00B7630A" w:rsidRPr="00DE46D7">
        <w:rPr>
          <w:sz w:val="28"/>
          <w:szCs w:val="28"/>
        </w:rPr>
        <w:t xml:space="preserve"> должностного оклада/месячной тарифной ставки</w:t>
      </w:r>
      <w:r w:rsidR="005848A9" w:rsidRPr="00DE46D7">
        <w:rPr>
          <w:sz w:val="28"/>
          <w:szCs w:val="28"/>
        </w:rPr>
        <w:t xml:space="preserve">, </w:t>
      </w:r>
    </w:p>
    <w:p w:rsidR="005848A9" w:rsidRPr="00DE46D7" w:rsidRDefault="005848A9" w:rsidP="003C1BE8">
      <w:pPr>
        <w:pStyle w:val="a3"/>
        <w:rPr>
          <w:sz w:val="28"/>
          <w:szCs w:val="28"/>
        </w:rPr>
      </w:pPr>
      <w:r w:rsidRPr="00DE46D7">
        <w:rPr>
          <w:sz w:val="28"/>
          <w:szCs w:val="28"/>
        </w:rPr>
        <w:t>от</w:t>
      </w:r>
      <w:r w:rsidR="00B7630A" w:rsidRPr="00DE46D7">
        <w:rPr>
          <w:sz w:val="28"/>
          <w:szCs w:val="28"/>
        </w:rPr>
        <w:t xml:space="preserve"> </w:t>
      </w:r>
      <w:r w:rsidRPr="00DE46D7">
        <w:rPr>
          <w:sz w:val="28"/>
          <w:szCs w:val="28"/>
        </w:rPr>
        <w:t xml:space="preserve">5 лет </w:t>
      </w:r>
      <w:r w:rsidR="005A3A52" w:rsidRPr="00DE46D7">
        <w:rPr>
          <w:sz w:val="28"/>
          <w:szCs w:val="28"/>
        </w:rPr>
        <w:t>до 8</w:t>
      </w:r>
      <w:r w:rsidR="00F97591" w:rsidRPr="00DE46D7">
        <w:rPr>
          <w:sz w:val="28"/>
          <w:szCs w:val="28"/>
        </w:rPr>
        <w:t xml:space="preserve"> – </w:t>
      </w:r>
      <w:r w:rsidR="005A3A52" w:rsidRPr="00DE46D7">
        <w:rPr>
          <w:sz w:val="28"/>
          <w:szCs w:val="28"/>
        </w:rPr>
        <w:t>70</w:t>
      </w:r>
      <w:r w:rsidR="00F97591" w:rsidRPr="00DE46D7">
        <w:rPr>
          <w:sz w:val="28"/>
          <w:szCs w:val="28"/>
        </w:rPr>
        <w:t xml:space="preserve"> процентов</w:t>
      </w:r>
      <w:r w:rsidRPr="00DE46D7">
        <w:rPr>
          <w:sz w:val="28"/>
          <w:szCs w:val="28"/>
        </w:rPr>
        <w:t xml:space="preserve"> должностного оклада</w:t>
      </w:r>
      <w:r w:rsidR="00B7630A" w:rsidRPr="00DE46D7">
        <w:rPr>
          <w:sz w:val="28"/>
          <w:szCs w:val="28"/>
        </w:rPr>
        <w:t>/</w:t>
      </w:r>
      <w:r w:rsidRPr="00DE46D7">
        <w:rPr>
          <w:sz w:val="28"/>
          <w:szCs w:val="28"/>
        </w:rPr>
        <w:t>месячной тариф</w:t>
      </w:r>
      <w:r w:rsidR="004E730E" w:rsidRPr="00DE46D7">
        <w:rPr>
          <w:sz w:val="28"/>
          <w:szCs w:val="28"/>
        </w:rPr>
        <w:t>н</w:t>
      </w:r>
      <w:r w:rsidRPr="00DE46D7">
        <w:rPr>
          <w:sz w:val="28"/>
          <w:szCs w:val="28"/>
        </w:rPr>
        <w:t>ой ставки</w:t>
      </w:r>
      <w:r w:rsidR="005A3A52" w:rsidRPr="00DE46D7">
        <w:rPr>
          <w:sz w:val="28"/>
          <w:szCs w:val="28"/>
        </w:rPr>
        <w:t>,</w:t>
      </w:r>
    </w:p>
    <w:p w:rsidR="003C1BE8" w:rsidRPr="00DE46D7" w:rsidRDefault="005A3A52" w:rsidP="005A3A52">
      <w:pPr>
        <w:pStyle w:val="a3"/>
        <w:rPr>
          <w:sz w:val="28"/>
          <w:szCs w:val="28"/>
        </w:rPr>
      </w:pPr>
      <w:r w:rsidRPr="00DE46D7">
        <w:rPr>
          <w:sz w:val="28"/>
          <w:szCs w:val="28"/>
        </w:rPr>
        <w:t>от 8 лет до 10 – 85 процентов должностного оклада/месячной тарифной ставки,</w:t>
      </w:r>
    </w:p>
    <w:p w:rsidR="005A3A52" w:rsidRPr="00DE46D7" w:rsidRDefault="005A3A52" w:rsidP="005A3A52">
      <w:pPr>
        <w:pStyle w:val="a3"/>
        <w:rPr>
          <w:sz w:val="28"/>
          <w:szCs w:val="28"/>
        </w:rPr>
      </w:pPr>
      <w:r w:rsidRPr="00DE46D7">
        <w:rPr>
          <w:sz w:val="28"/>
          <w:szCs w:val="28"/>
        </w:rPr>
        <w:t>от 10 лет и более – 100 процентов должностного оклада/месячной тарифной ставки.</w:t>
      </w:r>
    </w:p>
    <w:p w:rsidR="00B7630A" w:rsidRPr="00DE46D7" w:rsidRDefault="005848A9" w:rsidP="005C6CB3">
      <w:pPr>
        <w:pStyle w:val="a3"/>
        <w:jc w:val="center"/>
        <w:rPr>
          <w:b/>
          <w:sz w:val="28"/>
          <w:szCs w:val="28"/>
        </w:rPr>
      </w:pPr>
      <w:r w:rsidRPr="00DE46D7">
        <w:rPr>
          <w:b/>
          <w:sz w:val="28"/>
          <w:szCs w:val="28"/>
        </w:rPr>
        <w:t xml:space="preserve">Исчисление стажа работы, дающего право </w:t>
      </w:r>
    </w:p>
    <w:p w:rsidR="005848A9" w:rsidRPr="00DE46D7" w:rsidRDefault="005848A9" w:rsidP="005C6CB3">
      <w:pPr>
        <w:pStyle w:val="a3"/>
        <w:jc w:val="center"/>
        <w:rPr>
          <w:b/>
          <w:sz w:val="28"/>
          <w:szCs w:val="28"/>
        </w:rPr>
      </w:pPr>
      <w:r w:rsidRPr="00DE46D7">
        <w:rPr>
          <w:b/>
          <w:sz w:val="28"/>
          <w:szCs w:val="28"/>
        </w:rPr>
        <w:t xml:space="preserve">на выплату </w:t>
      </w:r>
      <w:r w:rsidR="00B7630A" w:rsidRPr="00DE46D7">
        <w:rPr>
          <w:b/>
          <w:sz w:val="28"/>
          <w:szCs w:val="28"/>
        </w:rPr>
        <w:t>единовременной выплаты на оздоровление</w:t>
      </w:r>
    </w:p>
    <w:p w:rsidR="005848A9" w:rsidRPr="00DE46D7" w:rsidRDefault="005848A9" w:rsidP="005C6CB3">
      <w:pPr>
        <w:pStyle w:val="a3"/>
        <w:rPr>
          <w:sz w:val="28"/>
          <w:szCs w:val="28"/>
        </w:rPr>
      </w:pPr>
      <w:r w:rsidRPr="00DE46D7">
        <w:rPr>
          <w:sz w:val="28"/>
          <w:szCs w:val="28"/>
        </w:rPr>
        <w:tab/>
        <w:t xml:space="preserve">В стаж работы на предприятии для исчисления </w:t>
      </w:r>
      <w:r w:rsidR="00B7630A" w:rsidRPr="00DE46D7">
        <w:rPr>
          <w:sz w:val="28"/>
          <w:szCs w:val="28"/>
        </w:rPr>
        <w:t>единовременной выплаты на оздоровление при предоставлении трудового отпуска</w:t>
      </w:r>
      <w:r w:rsidRPr="00DE46D7">
        <w:rPr>
          <w:sz w:val="28"/>
          <w:szCs w:val="28"/>
        </w:rPr>
        <w:t xml:space="preserve"> включа</w:t>
      </w:r>
      <w:r w:rsidR="00B7630A" w:rsidRPr="00DE46D7">
        <w:rPr>
          <w:sz w:val="28"/>
          <w:szCs w:val="28"/>
        </w:rPr>
        <w:t>е</w:t>
      </w:r>
      <w:r w:rsidRPr="00DE46D7">
        <w:rPr>
          <w:sz w:val="28"/>
          <w:szCs w:val="28"/>
        </w:rPr>
        <w:t>тся:</w:t>
      </w:r>
    </w:p>
    <w:p w:rsidR="005848A9" w:rsidRPr="00DE46D7" w:rsidRDefault="00B7630A" w:rsidP="00B7630A">
      <w:pPr>
        <w:pStyle w:val="a3"/>
        <w:ind w:firstLine="708"/>
        <w:jc w:val="left"/>
        <w:rPr>
          <w:sz w:val="28"/>
          <w:szCs w:val="28"/>
        </w:rPr>
      </w:pPr>
      <w:r w:rsidRPr="00DE46D7">
        <w:rPr>
          <w:sz w:val="28"/>
          <w:szCs w:val="28"/>
        </w:rPr>
        <w:t>-</w:t>
      </w:r>
      <w:r w:rsidR="005848A9" w:rsidRPr="00DE46D7">
        <w:rPr>
          <w:sz w:val="28"/>
          <w:szCs w:val="28"/>
        </w:rPr>
        <w:t xml:space="preserve"> время непрерывной работы на данном </w:t>
      </w:r>
      <w:r w:rsidRPr="00DE46D7">
        <w:rPr>
          <w:sz w:val="28"/>
          <w:szCs w:val="28"/>
        </w:rPr>
        <w:t>П</w:t>
      </w:r>
      <w:r w:rsidR="005848A9" w:rsidRPr="00DE46D7">
        <w:rPr>
          <w:sz w:val="28"/>
          <w:szCs w:val="28"/>
        </w:rPr>
        <w:t>редприятии;</w:t>
      </w:r>
    </w:p>
    <w:p w:rsidR="005848A9" w:rsidRPr="00DE46D7" w:rsidRDefault="00B7630A" w:rsidP="00B7630A">
      <w:pPr>
        <w:pStyle w:val="a3"/>
        <w:ind w:firstLine="708"/>
        <w:jc w:val="left"/>
        <w:rPr>
          <w:sz w:val="28"/>
          <w:szCs w:val="28"/>
        </w:rPr>
      </w:pPr>
      <w:r w:rsidRPr="00DE46D7">
        <w:rPr>
          <w:sz w:val="28"/>
          <w:szCs w:val="28"/>
        </w:rPr>
        <w:t xml:space="preserve">- </w:t>
      </w:r>
      <w:r w:rsidR="005848A9" w:rsidRPr="00DE46D7">
        <w:rPr>
          <w:sz w:val="28"/>
          <w:szCs w:val="28"/>
        </w:rPr>
        <w:t xml:space="preserve">время  военной службы, если работник до призыва на военную службу работал на </w:t>
      </w:r>
      <w:r w:rsidRPr="00DE46D7">
        <w:rPr>
          <w:sz w:val="28"/>
          <w:szCs w:val="28"/>
        </w:rPr>
        <w:t>П</w:t>
      </w:r>
      <w:r w:rsidR="005848A9" w:rsidRPr="00DE46D7">
        <w:rPr>
          <w:sz w:val="28"/>
          <w:szCs w:val="28"/>
        </w:rPr>
        <w:t>редприятии и вернулся после службы на данное предприятие;</w:t>
      </w:r>
    </w:p>
    <w:p w:rsidR="005848A9" w:rsidRPr="00DE46D7" w:rsidRDefault="00B7630A" w:rsidP="00B7630A">
      <w:pPr>
        <w:pStyle w:val="a3"/>
        <w:ind w:firstLine="708"/>
        <w:rPr>
          <w:sz w:val="28"/>
          <w:szCs w:val="28"/>
        </w:rPr>
      </w:pPr>
      <w:r w:rsidRPr="00DE46D7">
        <w:rPr>
          <w:sz w:val="28"/>
          <w:szCs w:val="28"/>
        </w:rPr>
        <w:t xml:space="preserve">- </w:t>
      </w:r>
      <w:r w:rsidR="005848A9" w:rsidRPr="00DE46D7">
        <w:rPr>
          <w:sz w:val="28"/>
          <w:szCs w:val="28"/>
        </w:rPr>
        <w:t>время выполнения государственных обязанностей;</w:t>
      </w:r>
    </w:p>
    <w:p w:rsidR="005848A9" w:rsidRPr="00DE46D7" w:rsidRDefault="00B7630A" w:rsidP="00B7630A">
      <w:pPr>
        <w:pStyle w:val="a3"/>
        <w:ind w:firstLine="708"/>
        <w:rPr>
          <w:sz w:val="28"/>
          <w:szCs w:val="28"/>
        </w:rPr>
      </w:pPr>
      <w:r w:rsidRPr="00DE46D7">
        <w:rPr>
          <w:sz w:val="28"/>
          <w:szCs w:val="28"/>
        </w:rPr>
        <w:t xml:space="preserve">- </w:t>
      </w:r>
      <w:r w:rsidR="005848A9" w:rsidRPr="00DE46D7">
        <w:rPr>
          <w:sz w:val="28"/>
          <w:szCs w:val="28"/>
        </w:rPr>
        <w:t>время обучения на курсах подготовки и переподготовки, повышения квалификации кадров с отрывом от производства</w:t>
      </w:r>
      <w:r w:rsidRPr="00DE46D7">
        <w:rPr>
          <w:sz w:val="28"/>
          <w:szCs w:val="28"/>
        </w:rPr>
        <w:t>;</w:t>
      </w:r>
      <w:r w:rsidR="005848A9" w:rsidRPr="00DE46D7">
        <w:rPr>
          <w:sz w:val="28"/>
          <w:szCs w:val="28"/>
        </w:rPr>
        <w:t xml:space="preserve"> </w:t>
      </w:r>
    </w:p>
    <w:p w:rsidR="005848A9" w:rsidRPr="00DE46D7" w:rsidRDefault="00B7630A" w:rsidP="00B7630A">
      <w:pPr>
        <w:pStyle w:val="a3"/>
        <w:ind w:firstLine="708"/>
        <w:rPr>
          <w:sz w:val="28"/>
          <w:szCs w:val="28"/>
        </w:rPr>
      </w:pPr>
      <w:r w:rsidRPr="00DE46D7">
        <w:rPr>
          <w:sz w:val="28"/>
          <w:szCs w:val="28"/>
        </w:rPr>
        <w:t xml:space="preserve">- </w:t>
      </w:r>
      <w:r w:rsidR="005848A9" w:rsidRPr="00DE46D7">
        <w:rPr>
          <w:sz w:val="28"/>
          <w:szCs w:val="28"/>
        </w:rPr>
        <w:t>время заочного обучения в ВУЗах, в средне специальных учебных заведениях в профтехучилищах;</w:t>
      </w:r>
    </w:p>
    <w:p w:rsidR="005848A9" w:rsidRPr="00DE46D7" w:rsidRDefault="00B7630A" w:rsidP="00B7630A">
      <w:pPr>
        <w:pStyle w:val="a3"/>
        <w:ind w:firstLine="708"/>
        <w:rPr>
          <w:sz w:val="28"/>
          <w:szCs w:val="28"/>
        </w:rPr>
      </w:pPr>
      <w:r w:rsidRPr="00DE46D7">
        <w:rPr>
          <w:sz w:val="28"/>
          <w:szCs w:val="28"/>
        </w:rPr>
        <w:t xml:space="preserve">- </w:t>
      </w:r>
      <w:r w:rsidR="005848A9" w:rsidRPr="00DE46D7">
        <w:rPr>
          <w:sz w:val="28"/>
          <w:szCs w:val="28"/>
        </w:rPr>
        <w:t>время отпусков по уходу за ребенком до достижения им возраста 3 лет;</w:t>
      </w:r>
    </w:p>
    <w:p w:rsidR="005848A9" w:rsidRPr="00DE46D7" w:rsidRDefault="00B7630A" w:rsidP="00B7630A">
      <w:pPr>
        <w:pStyle w:val="a3"/>
        <w:ind w:firstLine="708"/>
        <w:rPr>
          <w:sz w:val="28"/>
          <w:szCs w:val="28"/>
        </w:rPr>
      </w:pPr>
      <w:r w:rsidRPr="00DE46D7">
        <w:rPr>
          <w:sz w:val="28"/>
          <w:szCs w:val="28"/>
        </w:rPr>
        <w:t xml:space="preserve">- </w:t>
      </w:r>
      <w:r w:rsidR="005848A9" w:rsidRPr="00DE46D7">
        <w:rPr>
          <w:sz w:val="28"/>
          <w:szCs w:val="28"/>
        </w:rPr>
        <w:t xml:space="preserve">время работы на выборной должности, если работник до выборов работал </w:t>
      </w:r>
      <w:r w:rsidR="005A3A52" w:rsidRPr="00DE46D7">
        <w:rPr>
          <w:sz w:val="28"/>
          <w:szCs w:val="28"/>
        </w:rPr>
        <w:t>в Организации</w:t>
      </w:r>
      <w:r w:rsidR="005848A9" w:rsidRPr="00DE46D7">
        <w:rPr>
          <w:sz w:val="28"/>
          <w:szCs w:val="28"/>
        </w:rPr>
        <w:t>;</w:t>
      </w:r>
    </w:p>
    <w:p w:rsidR="005848A9" w:rsidRPr="00DE46D7" w:rsidRDefault="00585DB1" w:rsidP="00585DB1">
      <w:pPr>
        <w:pStyle w:val="a3"/>
        <w:ind w:firstLine="708"/>
        <w:rPr>
          <w:sz w:val="28"/>
          <w:szCs w:val="28"/>
        </w:rPr>
      </w:pPr>
      <w:r w:rsidRPr="00DE46D7">
        <w:rPr>
          <w:sz w:val="28"/>
          <w:szCs w:val="28"/>
        </w:rPr>
        <w:t xml:space="preserve">- </w:t>
      </w:r>
      <w:r w:rsidR="005848A9" w:rsidRPr="00DE46D7">
        <w:rPr>
          <w:sz w:val="28"/>
          <w:szCs w:val="28"/>
        </w:rPr>
        <w:t xml:space="preserve">время работы пенсионеров, которые до выхода на пенсию работали на предприятии и </w:t>
      </w:r>
      <w:r w:rsidRPr="00DE46D7">
        <w:rPr>
          <w:sz w:val="28"/>
          <w:szCs w:val="28"/>
        </w:rPr>
        <w:t xml:space="preserve">вернулись </w:t>
      </w:r>
      <w:r w:rsidR="005848A9" w:rsidRPr="00DE46D7">
        <w:rPr>
          <w:sz w:val="28"/>
          <w:szCs w:val="28"/>
        </w:rPr>
        <w:t>обратно</w:t>
      </w:r>
      <w:r w:rsidRPr="00DE46D7">
        <w:rPr>
          <w:sz w:val="28"/>
          <w:szCs w:val="28"/>
        </w:rPr>
        <w:t xml:space="preserve"> (впервые после ухода на пенсию)</w:t>
      </w:r>
      <w:r w:rsidR="005848A9" w:rsidRPr="00DE46D7">
        <w:rPr>
          <w:sz w:val="28"/>
          <w:szCs w:val="28"/>
        </w:rPr>
        <w:t xml:space="preserve"> </w:t>
      </w:r>
      <w:r w:rsidR="000B4FCF" w:rsidRPr="00DE46D7">
        <w:rPr>
          <w:sz w:val="28"/>
          <w:szCs w:val="28"/>
        </w:rPr>
        <w:t>в Организации</w:t>
      </w:r>
      <w:r w:rsidR="005848A9" w:rsidRPr="00DE46D7">
        <w:rPr>
          <w:sz w:val="28"/>
          <w:szCs w:val="28"/>
        </w:rPr>
        <w:t>.</w:t>
      </w:r>
    </w:p>
    <w:p w:rsidR="005848A9" w:rsidRPr="00DE46D7" w:rsidRDefault="005848A9" w:rsidP="006906E1">
      <w:pPr>
        <w:pStyle w:val="a3"/>
        <w:ind w:left="1620"/>
        <w:rPr>
          <w:sz w:val="28"/>
          <w:szCs w:val="28"/>
        </w:rPr>
      </w:pPr>
    </w:p>
    <w:p w:rsidR="005848A9" w:rsidRPr="00DE46D7" w:rsidRDefault="005848A9" w:rsidP="005C6CB3">
      <w:pPr>
        <w:pStyle w:val="a3"/>
        <w:jc w:val="center"/>
        <w:rPr>
          <w:b/>
          <w:sz w:val="28"/>
          <w:szCs w:val="28"/>
        </w:rPr>
      </w:pPr>
      <w:r w:rsidRPr="00DE46D7">
        <w:rPr>
          <w:b/>
          <w:sz w:val="28"/>
          <w:szCs w:val="28"/>
        </w:rPr>
        <w:t xml:space="preserve">Перечень причин и упущений в работе, за которые полностью или частично не начисляется </w:t>
      </w:r>
      <w:r w:rsidR="00585DB1" w:rsidRPr="00DE46D7">
        <w:rPr>
          <w:b/>
          <w:sz w:val="28"/>
          <w:szCs w:val="28"/>
        </w:rPr>
        <w:t>выплата на оздоровление</w:t>
      </w:r>
    </w:p>
    <w:p w:rsidR="005848A9" w:rsidRPr="00DE46D7" w:rsidRDefault="005848A9" w:rsidP="00C75359">
      <w:pPr>
        <w:pStyle w:val="a3"/>
        <w:spacing w:after="240"/>
        <w:ind w:firstLine="720"/>
        <w:rPr>
          <w:sz w:val="28"/>
          <w:szCs w:val="28"/>
        </w:rPr>
      </w:pPr>
      <w:r w:rsidRPr="00DE46D7">
        <w:rPr>
          <w:sz w:val="28"/>
          <w:szCs w:val="28"/>
        </w:rPr>
        <w:t xml:space="preserve">Не начисляется </w:t>
      </w:r>
      <w:r w:rsidR="00585DB1" w:rsidRPr="00DE46D7">
        <w:rPr>
          <w:sz w:val="28"/>
          <w:szCs w:val="28"/>
        </w:rPr>
        <w:t>единовременная выплата</w:t>
      </w:r>
      <w:r w:rsidRPr="00DE46D7">
        <w:rPr>
          <w:sz w:val="28"/>
          <w:szCs w:val="28"/>
        </w:rPr>
        <w:t xml:space="preserve"> </w:t>
      </w:r>
      <w:r w:rsidR="00585DB1" w:rsidRPr="00DE46D7">
        <w:rPr>
          <w:sz w:val="28"/>
          <w:szCs w:val="28"/>
        </w:rPr>
        <w:t>на оздоровление</w:t>
      </w:r>
      <w:r w:rsidRPr="00DE46D7">
        <w:rPr>
          <w:sz w:val="28"/>
          <w:szCs w:val="28"/>
        </w:rPr>
        <w:t xml:space="preserve"> работникам, получающим денежную компенсацию за неиспользованный отпуск при увольнении с работы.</w:t>
      </w:r>
    </w:p>
    <w:p w:rsidR="00A3374F" w:rsidRPr="00DE46D7" w:rsidRDefault="00A3374F" w:rsidP="00C75359">
      <w:pPr>
        <w:pStyle w:val="a3"/>
        <w:spacing w:after="240"/>
        <w:jc w:val="center"/>
        <w:rPr>
          <w:b/>
          <w:caps/>
          <w:sz w:val="28"/>
          <w:szCs w:val="28"/>
        </w:rPr>
      </w:pPr>
      <w:r w:rsidRPr="00DE46D7">
        <w:rPr>
          <w:b/>
          <w:sz w:val="28"/>
          <w:szCs w:val="28"/>
        </w:rPr>
        <w:t xml:space="preserve">Раздел 8. </w:t>
      </w:r>
      <w:r w:rsidRPr="00DE46D7">
        <w:rPr>
          <w:b/>
          <w:caps/>
          <w:sz w:val="28"/>
          <w:szCs w:val="28"/>
        </w:rPr>
        <w:t>выплата надбавки  ЗА ДЕЖУРСТВО НА ДОМУ</w:t>
      </w:r>
    </w:p>
    <w:p w:rsidR="00A3374F" w:rsidRPr="00DE46D7" w:rsidRDefault="00A3374F" w:rsidP="00A3374F">
      <w:pPr>
        <w:ind w:firstLine="709"/>
        <w:jc w:val="both"/>
        <w:rPr>
          <w:sz w:val="28"/>
          <w:szCs w:val="28"/>
        </w:rPr>
      </w:pPr>
      <w:r w:rsidRPr="00DE46D7">
        <w:rPr>
          <w:sz w:val="28"/>
          <w:szCs w:val="28"/>
        </w:rPr>
        <w:t xml:space="preserve">Дежурство  на дому вводятся  для  выполнения работ по ликвидации аварийных ситуаций по техническому обслуживанию и ремонту жилищного фонда. </w:t>
      </w:r>
    </w:p>
    <w:p w:rsidR="00A3374F" w:rsidRPr="00DE46D7" w:rsidRDefault="00A3374F" w:rsidP="00A3374F">
      <w:pPr>
        <w:ind w:firstLine="709"/>
        <w:jc w:val="both"/>
        <w:rPr>
          <w:sz w:val="28"/>
          <w:szCs w:val="28"/>
        </w:rPr>
      </w:pPr>
      <w:r w:rsidRPr="00DE46D7">
        <w:rPr>
          <w:sz w:val="28"/>
          <w:szCs w:val="28"/>
        </w:rPr>
        <w:t>Дежурств</w:t>
      </w:r>
      <w:r w:rsidR="009838AC" w:rsidRPr="00DE46D7">
        <w:rPr>
          <w:sz w:val="28"/>
          <w:szCs w:val="28"/>
        </w:rPr>
        <w:t>о</w:t>
      </w:r>
      <w:r w:rsidRPr="00DE46D7">
        <w:rPr>
          <w:sz w:val="28"/>
          <w:szCs w:val="28"/>
        </w:rPr>
        <w:t xml:space="preserve"> на дому осуществляются без занятия штатной должности и не являются работой сверх установленной продолжительности рабочего времени.</w:t>
      </w:r>
    </w:p>
    <w:p w:rsidR="00A3374F" w:rsidRPr="00DE46D7" w:rsidRDefault="00A3374F" w:rsidP="00A3374F">
      <w:pPr>
        <w:ind w:firstLine="709"/>
        <w:jc w:val="both"/>
        <w:rPr>
          <w:sz w:val="28"/>
          <w:szCs w:val="28"/>
        </w:rPr>
      </w:pPr>
      <w:r w:rsidRPr="00DE46D7">
        <w:rPr>
          <w:sz w:val="28"/>
          <w:szCs w:val="28"/>
        </w:rPr>
        <w:t>Для планирования и оплаты дежурств на дому оформля</w:t>
      </w:r>
      <w:r w:rsidR="009838AC" w:rsidRPr="00DE46D7">
        <w:rPr>
          <w:sz w:val="28"/>
          <w:szCs w:val="28"/>
        </w:rPr>
        <w:t>е</w:t>
      </w:r>
      <w:r w:rsidRPr="00DE46D7">
        <w:rPr>
          <w:sz w:val="28"/>
          <w:szCs w:val="28"/>
        </w:rPr>
        <w:t>т</w:t>
      </w:r>
      <w:r w:rsidR="009838AC" w:rsidRPr="00DE46D7">
        <w:rPr>
          <w:sz w:val="28"/>
          <w:szCs w:val="28"/>
        </w:rPr>
        <w:t>ся</w:t>
      </w:r>
      <w:r w:rsidRPr="00DE46D7">
        <w:rPr>
          <w:sz w:val="28"/>
          <w:szCs w:val="28"/>
        </w:rPr>
        <w:t xml:space="preserve"> соответствующим графиком и табелем учета фактического времени  дежурств. </w:t>
      </w:r>
    </w:p>
    <w:p w:rsidR="00A3374F" w:rsidRPr="00DE46D7" w:rsidRDefault="00A3374F" w:rsidP="00A3374F">
      <w:pPr>
        <w:ind w:firstLine="709"/>
        <w:jc w:val="both"/>
        <w:rPr>
          <w:sz w:val="28"/>
          <w:szCs w:val="28"/>
        </w:rPr>
      </w:pPr>
      <w:r w:rsidRPr="00DE46D7">
        <w:rPr>
          <w:sz w:val="28"/>
          <w:szCs w:val="28"/>
        </w:rPr>
        <w:t>Дежурство на дому устанавливается работнику на определенное время в течении его выходного дня (государственного праздника или праздничного дня, объявленных в установленном порядке нерабочими днями, если они не являются рабочими днями для данного работника согласно графику работ (сменности)  или ежедневного отдыха (в том числе в ночное время) и заключается в том, что работник в течении дежурств обязан:</w:t>
      </w:r>
    </w:p>
    <w:p w:rsidR="00A3374F" w:rsidRPr="00DE46D7" w:rsidRDefault="00A3374F" w:rsidP="001E235D">
      <w:pPr>
        <w:pStyle w:val="a8"/>
        <w:ind w:left="709"/>
        <w:jc w:val="both"/>
        <w:rPr>
          <w:sz w:val="28"/>
          <w:szCs w:val="28"/>
        </w:rPr>
      </w:pPr>
      <w:r w:rsidRPr="00DE46D7">
        <w:rPr>
          <w:sz w:val="28"/>
          <w:szCs w:val="28"/>
        </w:rPr>
        <w:lastRenderedPageBreak/>
        <w:t>обеспечить нанимателю возможность связаться с ним для вызова на работу;</w:t>
      </w:r>
    </w:p>
    <w:p w:rsidR="00A3374F" w:rsidRPr="00DE46D7" w:rsidRDefault="00A3374F" w:rsidP="001E235D">
      <w:pPr>
        <w:pStyle w:val="a8"/>
        <w:ind w:left="709"/>
        <w:jc w:val="both"/>
        <w:rPr>
          <w:sz w:val="28"/>
          <w:szCs w:val="28"/>
        </w:rPr>
      </w:pPr>
      <w:r w:rsidRPr="00DE46D7">
        <w:rPr>
          <w:sz w:val="28"/>
          <w:szCs w:val="28"/>
        </w:rPr>
        <w:t>при необходимости являться на работу по вызову нанимателя в течении времени, согласованного с нанимателем.</w:t>
      </w:r>
    </w:p>
    <w:p w:rsidR="00A3374F" w:rsidRPr="00DE46D7" w:rsidRDefault="00A3374F" w:rsidP="00A3374F">
      <w:pPr>
        <w:pStyle w:val="a8"/>
        <w:ind w:left="0" w:firstLine="709"/>
        <w:jc w:val="both"/>
        <w:rPr>
          <w:sz w:val="28"/>
          <w:szCs w:val="28"/>
        </w:rPr>
      </w:pPr>
      <w:r w:rsidRPr="00DE46D7">
        <w:rPr>
          <w:sz w:val="28"/>
          <w:szCs w:val="28"/>
        </w:rPr>
        <w:t xml:space="preserve">Дежурство на объекте, в отличие от дежурства на дому, осуществляется в пределах рабочего времени и предполагает нахождение работника на определенном объекте на территории нанимателя или иной определенной нанимателем территории.  Однако дежурство на объекте так же, как и дежурство на дому, не связано с постоянным выполнением работником своих трудовых обязанностей. Оно заключается в постоянном присутствии работника на определенном объекте в течение времени дежурства и выполнении  своих трудовых обязанностей только в случае необходимости. Необходимостью считается устранение нарушений нормального функционирования систем (объектов) водоснабжения, водоотведения, отопления, освещения, а также предотвращения катастроф, производственных аварий, выполнения работ, необходимых для немедленного устранения их последствий или последствий стихийных бедствий, выполнения иных аварийно-восстановительных работ на объектах предприятия.   Однако, если нахождение на объекте предполагает постоянное выполнение работником своих трудовых обязанностей, оно не может рассматриваться как дежурство и будет обычной рабочей сменой, при которой рабочее время учитывается по его фактической продолжительности. </w:t>
      </w:r>
    </w:p>
    <w:p w:rsidR="00A3374F" w:rsidRPr="00DE46D7" w:rsidRDefault="00A3374F" w:rsidP="00A3374F">
      <w:pPr>
        <w:pStyle w:val="a8"/>
        <w:ind w:left="0" w:firstLine="709"/>
        <w:jc w:val="both"/>
        <w:rPr>
          <w:sz w:val="28"/>
          <w:szCs w:val="28"/>
        </w:rPr>
      </w:pPr>
      <w:r w:rsidRPr="00DE46D7">
        <w:rPr>
          <w:sz w:val="28"/>
          <w:szCs w:val="28"/>
        </w:rPr>
        <w:t>Время дежурства на дому и дежурства при объекте учитывается в  следующем порядке:</w:t>
      </w:r>
    </w:p>
    <w:p w:rsidR="00A3374F" w:rsidRPr="00DE46D7" w:rsidRDefault="00A3374F" w:rsidP="001E235D">
      <w:pPr>
        <w:pStyle w:val="a8"/>
        <w:ind w:left="709"/>
        <w:jc w:val="both"/>
        <w:rPr>
          <w:sz w:val="28"/>
          <w:szCs w:val="28"/>
        </w:rPr>
      </w:pPr>
      <w:r w:rsidRPr="00DE46D7">
        <w:rPr>
          <w:sz w:val="28"/>
          <w:szCs w:val="28"/>
        </w:rPr>
        <w:t>время дежурства на дому -  из расчета 1/</w:t>
      </w:r>
      <w:r w:rsidR="00C75359" w:rsidRPr="00DE46D7">
        <w:rPr>
          <w:sz w:val="28"/>
          <w:szCs w:val="28"/>
        </w:rPr>
        <w:t>3</w:t>
      </w:r>
      <w:r w:rsidRPr="00DE46D7">
        <w:rPr>
          <w:sz w:val="28"/>
          <w:szCs w:val="28"/>
        </w:rPr>
        <w:t>ч. рабочего времени за каждый час дежурства;</w:t>
      </w:r>
    </w:p>
    <w:p w:rsidR="00A3374F" w:rsidRPr="00DE46D7" w:rsidRDefault="00A3374F" w:rsidP="001E235D">
      <w:pPr>
        <w:pStyle w:val="a8"/>
        <w:ind w:left="709"/>
        <w:jc w:val="both"/>
        <w:rPr>
          <w:sz w:val="28"/>
          <w:szCs w:val="28"/>
        </w:rPr>
      </w:pPr>
      <w:r w:rsidRPr="00DE46D7">
        <w:rPr>
          <w:sz w:val="28"/>
          <w:szCs w:val="28"/>
        </w:rPr>
        <w:t xml:space="preserve">в случае привлечения к работе во время дежурства время работы исключается из времени дежурства. Данное время работы должно учитываться как отработанное время по его фактическим затратам. </w:t>
      </w:r>
    </w:p>
    <w:p w:rsidR="00A3374F" w:rsidRPr="00DE46D7" w:rsidRDefault="00A3374F" w:rsidP="00A3374F">
      <w:pPr>
        <w:pStyle w:val="a8"/>
        <w:ind w:left="0" w:firstLine="708"/>
        <w:jc w:val="both"/>
        <w:rPr>
          <w:sz w:val="28"/>
          <w:szCs w:val="28"/>
        </w:rPr>
      </w:pPr>
      <w:r w:rsidRPr="00DE46D7">
        <w:rPr>
          <w:sz w:val="28"/>
          <w:szCs w:val="28"/>
        </w:rPr>
        <w:t>Оплата за дежурство на дому (объекте) производится в размер</w:t>
      </w:r>
      <w:r w:rsidR="00C75359" w:rsidRPr="00DE46D7">
        <w:rPr>
          <w:sz w:val="28"/>
          <w:szCs w:val="28"/>
        </w:rPr>
        <w:t>е 0,5 часовой тарифной ставки (</w:t>
      </w:r>
      <w:r w:rsidRPr="00DE46D7">
        <w:rPr>
          <w:sz w:val="28"/>
          <w:szCs w:val="28"/>
        </w:rPr>
        <w:t>без учета надбавок и повышающих коэффициентов) за каждый час дежурства.</w:t>
      </w:r>
    </w:p>
    <w:p w:rsidR="00A3374F" w:rsidRPr="00DE46D7" w:rsidRDefault="00A3374F" w:rsidP="00A3374F">
      <w:pPr>
        <w:pStyle w:val="a3"/>
        <w:ind w:firstLine="709"/>
        <w:rPr>
          <w:sz w:val="28"/>
          <w:szCs w:val="28"/>
        </w:rPr>
      </w:pPr>
    </w:p>
    <w:p w:rsidR="001E235D" w:rsidRPr="00DE46D7" w:rsidRDefault="001E235D" w:rsidP="001E235D">
      <w:pPr>
        <w:pStyle w:val="a3"/>
        <w:spacing w:after="240"/>
        <w:jc w:val="center"/>
        <w:rPr>
          <w:b/>
          <w:caps/>
          <w:sz w:val="28"/>
          <w:szCs w:val="28"/>
        </w:rPr>
      </w:pPr>
      <w:r w:rsidRPr="00DE46D7">
        <w:rPr>
          <w:b/>
          <w:sz w:val="28"/>
          <w:szCs w:val="28"/>
        </w:rPr>
        <w:t xml:space="preserve">Раздел 9. </w:t>
      </w:r>
      <w:r w:rsidRPr="00DE46D7">
        <w:rPr>
          <w:b/>
          <w:caps/>
          <w:sz w:val="28"/>
          <w:szCs w:val="28"/>
        </w:rPr>
        <w:t>Вознаграждение ко дню работников жилищно-коммунального хозяйства</w:t>
      </w:r>
    </w:p>
    <w:p w:rsidR="000A2005" w:rsidRPr="00DE46D7" w:rsidRDefault="000A2005" w:rsidP="000A2005">
      <w:pPr>
        <w:pStyle w:val="a3"/>
        <w:ind w:firstLine="720"/>
        <w:rPr>
          <w:sz w:val="28"/>
          <w:szCs w:val="28"/>
        </w:rPr>
      </w:pPr>
      <w:r w:rsidRPr="00DE46D7">
        <w:rPr>
          <w:sz w:val="28"/>
          <w:szCs w:val="28"/>
        </w:rPr>
        <w:t>В целях повышения заинтересованности работников предприятия в качестве выполняемой работы и соблюдении производственной и трудовой дисциплины.</w:t>
      </w:r>
    </w:p>
    <w:p w:rsidR="000A2005" w:rsidRPr="00DE46D7" w:rsidRDefault="000A2005" w:rsidP="000A2005">
      <w:pPr>
        <w:pStyle w:val="a3"/>
        <w:ind w:firstLine="720"/>
        <w:rPr>
          <w:sz w:val="28"/>
          <w:szCs w:val="28"/>
        </w:rPr>
      </w:pPr>
      <w:r w:rsidRPr="00DE46D7">
        <w:rPr>
          <w:sz w:val="28"/>
          <w:szCs w:val="28"/>
        </w:rPr>
        <w:t>Право на вознаграждение имеют все включенные в списочный состав работники, кроме временных и сезонных работников.</w:t>
      </w:r>
    </w:p>
    <w:p w:rsidR="000A2005" w:rsidRPr="00DE46D7" w:rsidRDefault="000A2005" w:rsidP="000A2005">
      <w:pPr>
        <w:pStyle w:val="a3"/>
        <w:ind w:firstLine="720"/>
        <w:rPr>
          <w:sz w:val="28"/>
          <w:szCs w:val="28"/>
        </w:rPr>
      </w:pPr>
      <w:r w:rsidRPr="00DE46D7">
        <w:rPr>
          <w:sz w:val="28"/>
          <w:szCs w:val="28"/>
        </w:rPr>
        <w:t>Вознаграждение начисляется в зависимости от тарифной ставки (оклада) и не прерывного стажа работы на предприятии  согласно приведенным ниже коэффициентам:</w:t>
      </w:r>
    </w:p>
    <w:p w:rsidR="00F603DF" w:rsidRPr="00DE46D7" w:rsidRDefault="00F603DF" w:rsidP="000A2005">
      <w:pPr>
        <w:pStyle w:val="a3"/>
        <w:ind w:firstLine="720"/>
        <w:rPr>
          <w:sz w:val="28"/>
          <w:szCs w:val="28"/>
        </w:rPr>
      </w:pPr>
    </w:p>
    <w:p w:rsidR="00F603DF" w:rsidRPr="00DE46D7" w:rsidRDefault="00F603DF" w:rsidP="000A2005">
      <w:pPr>
        <w:pStyle w:val="a3"/>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5"/>
        <w:gridCol w:w="3205"/>
        <w:gridCol w:w="3205"/>
      </w:tblGrid>
      <w:tr w:rsidR="000A2005" w:rsidRPr="00DE46D7" w:rsidTr="004366BB">
        <w:tc>
          <w:tcPr>
            <w:tcW w:w="3205" w:type="dxa"/>
          </w:tcPr>
          <w:p w:rsidR="000A2005" w:rsidRPr="00DE46D7" w:rsidRDefault="000A2005" w:rsidP="004366BB">
            <w:pPr>
              <w:jc w:val="center"/>
              <w:rPr>
                <w:sz w:val="28"/>
                <w:szCs w:val="28"/>
              </w:rPr>
            </w:pPr>
            <w:r w:rsidRPr="00DE46D7">
              <w:rPr>
                <w:sz w:val="28"/>
                <w:szCs w:val="28"/>
              </w:rPr>
              <w:lastRenderedPageBreak/>
              <w:t>Стажевые группы</w:t>
            </w:r>
          </w:p>
        </w:tc>
        <w:tc>
          <w:tcPr>
            <w:tcW w:w="3205" w:type="dxa"/>
          </w:tcPr>
          <w:p w:rsidR="000A2005" w:rsidRPr="00DE46D7" w:rsidRDefault="000A2005" w:rsidP="004366BB">
            <w:pPr>
              <w:jc w:val="center"/>
              <w:rPr>
                <w:sz w:val="28"/>
                <w:szCs w:val="28"/>
              </w:rPr>
            </w:pPr>
            <w:r w:rsidRPr="00DE46D7">
              <w:rPr>
                <w:sz w:val="28"/>
                <w:szCs w:val="28"/>
              </w:rPr>
              <w:t>Стаж непрерывной работы</w:t>
            </w:r>
          </w:p>
        </w:tc>
        <w:tc>
          <w:tcPr>
            <w:tcW w:w="3205" w:type="dxa"/>
          </w:tcPr>
          <w:p w:rsidR="000A2005" w:rsidRPr="00DE46D7" w:rsidRDefault="000A2005" w:rsidP="004366BB">
            <w:pPr>
              <w:jc w:val="center"/>
              <w:rPr>
                <w:sz w:val="28"/>
                <w:szCs w:val="28"/>
              </w:rPr>
            </w:pPr>
            <w:r w:rsidRPr="00DE46D7">
              <w:rPr>
                <w:sz w:val="28"/>
                <w:szCs w:val="28"/>
              </w:rPr>
              <w:t>Коэффициент вознаграждения</w:t>
            </w:r>
          </w:p>
        </w:tc>
      </w:tr>
      <w:tr w:rsidR="000A2005" w:rsidRPr="00DE46D7" w:rsidTr="004366BB">
        <w:tc>
          <w:tcPr>
            <w:tcW w:w="3205" w:type="dxa"/>
          </w:tcPr>
          <w:p w:rsidR="000A2005" w:rsidRPr="00DE46D7" w:rsidRDefault="000A2005" w:rsidP="004366BB">
            <w:pPr>
              <w:jc w:val="center"/>
              <w:rPr>
                <w:sz w:val="28"/>
                <w:szCs w:val="28"/>
              </w:rPr>
            </w:pPr>
            <w:r w:rsidRPr="00DE46D7">
              <w:rPr>
                <w:sz w:val="28"/>
                <w:szCs w:val="28"/>
              </w:rPr>
              <w:t>1</w:t>
            </w:r>
          </w:p>
        </w:tc>
        <w:tc>
          <w:tcPr>
            <w:tcW w:w="3205" w:type="dxa"/>
          </w:tcPr>
          <w:p w:rsidR="000A2005" w:rsidRPr="00DE46D7" w:rsidRDefault="000A2005" w:rsidP="004366BB">
            <w:pPr>
              <w:rPr>
                <w:sz w:val="28"/>
                <w:szCs w:val="28"/>
              </w:rPr>
            </w:pPr>
            <w:r w:rsidRPr="00DE46D7">
              <w:rPr>
                <w:sz w:val="28"/>
                <w:szCs w:val="28"/>
              </w:rPr>
              <w:t xml:space="preserve">от  0 лет до 3 лет включительно </w:t>
            </w:r>
          </w:p>
        </w:tc>
        <w:tc>
          <w:tcPr>
            <w:tcW w:w="3205" w:type="dxa"/>
          </w:tcPr>
          <w:p w:rsidR="000A2005" w:rsidRPr="00DE46D7" w:rsidRDefault="000A2005" w:rsidP="004366BB">
            <w:pPr>
              <w:jc w:val="center"/>
              <w:rPr>
                <w:sz w:val="28"/>
                <w:szCs w:val="28"/>
              </w:rPr>
            </w:pPr>
          </w:p>
          <w:p w:rsidR="000A2005" w:rsidRPr="00DE46D7" w:rsidRDefault="000A2005" w:rsidP="004366BB">
            <w:pPr>
              <w:jc w:val="center"/>
              <w:rPr>
                <w:sz w:val="28"/>
                <w:szCs w:val="28"/>
              </w:rPr>
            </w:pPr>
            <w:r w:rsidRPr="00DE46D7">
              <w:rPr>
                <w:sz w:val="28"/>
                <w:szCs w:val="28"/>
              </w:rPr>
              <w:t>0,5</w:t>
            </w:r>
          </w:p>
        </w:tc>
      </w:tr>
      <w:tr w:rsidR="000A2005" w:rsidRPr="00DE46D7" w:rsidTr="004366BB">
        <w:tc>
          <w:tcPr>
            <w:tcW w:w="3205" w:type="dxa"/>
          </w:tcPr>
          <w:p w:rsidR="000A2005" w:rsidRPr="00DE46D7" w:rsidRDefault="000A2005" w:rsidP="004366BB">
            <w:pPr>
              <w:jc w:val="center"/>
              <w:rPr>
                <w:sz w:val="28"/>
                <w:szCs w:val="28"/>
              </w:rPr>
            </w:pPr>
            <w:r w:rsidRPr="00DE46D7">
              <w:rPr>
                <w:sz w:val="28"/>
                <w:szCs w:val="28"/>
              </w:rPr>
              <w:t>2</w:t>
            </w:r>
          </w:p>
        </w:tc>
        <w:tc>
          <w:tcPr>
            <w:tcW w:w="3205" w:type="dxa"/>
          </w:tcPr>
          <w:p w:rsidR="000A2005" w:rsidRPr="00DE46D7" w:rsidRDefault="000A2005" w:rsidP="004366BB">
            <w:pPr>
              <w:rPr>
                <w:sz w:val="28"/>
                <w:szCs w:val="28"/>
              </w:rPr>
            </w:pPr>
            <w:r w:rsidRPr="00DE46D7">
              <w:rPr>
                <w:sz w:val="28"/>
                <w:szCs w:val="28"/>
              </w:rPr>
              <w:t xml:space="preserve">от 3 до 4 лет </w:t>
            </w:r>
          </w:p>
        </w:tc>
        <w:tc>
          <w:tcPr>
            <w:tcW w:w="3205" w:type="dxa"/>
          </w:tcPr>
          <w:p w:rsidR="000A2005" w:rsidRPr="00DE46D7" w:rsidRDefault="000A2005" w:rsidP="004366BB">
            <w:pPr>
              <w:jc w:val="center"/>
              <w:rPr>
                <w:sz w:val="28"/>
                <w:szCs w:val="28"/>
              </w:rPr>
            </w:pPr>
            <w:r w:rsidRPr="00DE46D7">
              <w:rPr>
                <w:sz w:val="28"/>
                <w:szCs w:val="28"/>
              </w:rPr>
              <w:t>0,7</w:t>
            </w:r>
          </w:p>
        </w:tc>
      </w:tr>
      <w:tr w:rsidR="000A2005" w:rsidRPr="00DE46D7" w:rsidTr="004366BB">
        <w:tc>
          <w:tcPr>
            <w:tcW w:w="3205" w:type="dxa"/>
          </w:tcPr>
          <w:p w:rsidR="000A2005" w:rsidRPr="00DE46D7" w:rsidRDefault="000A2005" w:rsidP="004366BB">
            <w:pPr>
              <w:jc w:val="center"/>
              <w:rPr>
                <w:sz w:val="28"/>
                <w:szCs w:val="28"/>
              </w:rPr>
            </w:pPr>
            <w:r w:rsidRPr="00DE46D7">
              <w:rPr>
                <w:sz w:val="28"/>
                <w:szCs w:val="28"/>
              </w:rPr>
              <w:t>3</w:t>
            </w:r>
          </w:p>
        </w:tc>
        <w:tc>
          <w:tcPr>
            <w:tcW w:w="3205" w:type="dxa"/>
          </w:tcPr>
          <w:p w:rsidR="000A2005" w:rsidRPr="00DE46D7" w:rsidRDefault="000A2005" w:rsidP="004366BB">
            <w:pPr>
              <w:rPr>
                <w:sz w:val="28"/>
                <w:szCs w:val="28"/>
              </w:rPr>
            </w:pPr>
            <w:r w:rsidRPr="00DE46D7">
              <w:rPr>
                <w:sz w:val="28"/>
                <w:szCs w:val="28"/>
              </w:rPr>
              <w:t xml:space="preserve">от 4 до 5 лет </w:t>
            </w:r>
          </w:p>
        </w:tc>
        <w:tc>
          <w:tcPr>
            <w:tcW w:w="3205" w:type="dxa"/>
          </w:tcPr>
          <w:p w:rsidR="000A2005" w:rsidRPr="00DE46D7" w:rsidRDefault="000A2005" w:rsidP="004366BB">
            <w:pPr>
              <w:jc w:val="center"/>
              <w:rPr>
                <w:sz w:val="28"/>
                <w:szCs w:val="28"/>
              </w:rPr>
            </w:pPr>
            <w:r w:rsidRPr="00DE46D7">
              <w:rPr>
                <w:sz w:val="28"/>
                <w:szCs w:val="28"/>
              </w:rPr>
              <w:t>0,9</w:t>
            </w:r>
          </w:p>
        </w:tc>
      </w:tr>
      <w:tr w:rsidR="000A2005" w:rsidRPr="00DE46D7" w:rsidTr="004366BB">
        <w:tc>
          <w:tcPr>
            <w:tcW w:w="3205" w:type="dxa"/>
          </w:tcPr>
          <w:p w:rsidR="000A2005" w:rsidRPr="00DE46D7" w:rsidRDefault="000A2005" w:rsidP="004366BB">
            <w:pPr>
              <w:jc w:val="center"/>
              <w:rPr>
                <w:sz w:val="28"/>
                <w:szCs w:val="28"/>
              </w:rPr>
            </w:pPr>
            <w:r w:rsidRPr="00DE46D7">
              <w:rPr>
                <w:sz w:val="28"/>
                <w:szCs w:val="28"/>
              </w:rPr>
              <w:t>4</w:t>
            </w:r>
          </w:p>
        </w:tc>
        <w:tc>
          <w:tcPr>
            <w:tcW w:w="3205" w:type="dxa"/>
          </w:tcPr>
          <w:p w:rsidR="000A2005" w:rsidRPr="00DE46D7" w:rsidRDefault="000A2005" w:rsidP="004366BB">
            <w:pPr>
              <w:rPr>
                <w:sz w:val="28"/>
                <w:szCs w:val="28"/>
              </w:rPr>
            </w:pPr>
            <w:r w:rsidRPr="00DE46D7">
              <w:rPr>
                <w:sz w:val="28"/>
                <w:szCs w:val="28"/>
              </w:rPr>
              <w:t xml:space="preserve">свыше 5 лет </w:t>
            </w:r>
          </w:p>
        </w:tc>
        <w:tc>
          <w:tcPr>
            <w:tcW w:w="3205" w:type="dxa"/>
          </w:tcPr>
          <w:p w:rsidR="000A2005" w:rsidRPr="00DE46D7" w:rsidRDefault="000A2005" w:rsidP="004366BB">
            <w:pPr>
              <w:jc w:val="center"/>
              <w:rPr>
                <w:sz w:val="28"/>
                <w:szCs w:val="28"/>
              </w:rPr>
            </w:pPr>
            <w:r w:rsidRPr="00DE46D7">
              <w:rPr>
                <w:sz w:val="28"/>
                <w:szCs w:val="28"/>
              </w:rPr>
              <w:t>1,0</w:t>
            </w:r>
          </w:p>
        </w:tc>
      </w:tr>
    </w:tbl>
    <w:p w:rsidR="000A2005" w:rsidRPr="00DE46D7" w:rsidRDefault="000A2005" w:rsidP="000A2005">
      <w:pPr>
        <w:pStyle w:val="a3"/>
        <w:ind w:firstLine="720"/>
        <w:rPr>
          <w:sz w:val="28"/>
          <w:szCs w:val="28"/>
        </w:rPr>
      </w:pPr>
    </w:p>
    <w:p w:rsidR="000A2005" w:rsidRPr="00DE46D7" w:rsidRDefault="000A2005" w:rsidP="000A2005">
      <w:pPr>
        <w:pStyle w:val="a3"/>
        <w:rPr>
          <w:sz w:val="28"/>
          <w:szCs w:val="28"/>
        </w:rPr>
      </w:pPr>
      <w:r w:rsidRPr="00DE46D7">
        <w:rPr>
          <w:sz w:val="28"/>
          <w:szCs w:val="28"/>
        </w:rPr>
        <w:t>Лицам, которые нарушили трудовую дисциплину в течение года и имеют дисциплинарные взыскания, Руководитель имеет право снизить размер вознаграждения:</w:t>
      </w:r>
    </w:p>
    <w:p w:rsidR="000A2005" w:rsidRPr="00DE46D7" w:rsidRDefault="000A2005" w:rsidP="000A2005">
      <w:pPr>
        <w:pStyle w:val="a3"/>
        <w:ind w:firstLine="708"/>
        <w:rPr>
          <w:sz w:val="28"/>
          <w:szCs w:val="28"/>
        </w:rPr>
      </w:pPr>
      <w:r w:rsidRPr="00DE46D7">
        <w:rPr>
          <w:sz w:val="28"/>
          <w:szCs w:val="28"/>
        </w:rPr>
        <w:t>замечание – 100 процентов;</w:t>
      </w:r>
    </w:p>
    <w:p w:rsidR="000A2005" w:rsidRPr="00DE46D7" w:rsidRDefault="000A2005" w:rsidP="000A2005">
      <w:pPr>
        <w:pStyle w:val="a3"/>
        <w:ind w:firstLine="708"/>
        <w:rPr>
          <w:sz w:val="28"/>
          <w:szCs w:val="28"/>
        </w:rPr>
      </w:pPr>
      <w:r w:rsidRPr="00DE46D7">
        <w:rPr>
          <w:sz w:val="28"/>
          <w:szCs w:val="28"/>
        </w:rPr>
        <w:t>выговор – 100 процентов;</w:t>
      </w:r>
    </w:p>
    <w:p w:rsidR="000A2005" w:rsidRPr="00DE46D7" w:rsidRDefault="000A2005" w:rsidP="000A2005">
      <w:pPr>
        <w:pStyle w:val="a3"/>
        <w:ind w:firstLine="708"/>
        <w:rPr>
          <w:sz w:val="28"/>
          <w:szCs w:val="28"/>
        </w:rPr>
      </w:pPr>
      <w:r w:rsidRPr="00DE46D7">
        <w:rPr>
          <w:sz w:val="28"/>
          <w:szCs w:val="28"/>
        </w:rPr>
        <w:t>за появление на работе в нетрезвом состоянии – 100 процентов;</w:t>
      </w:r>
    </w:p>
    <w:p w:rsidR="000A2005" w:rsidRPr="00DE46D7" w:rsidRDefault="000A2005" w:rsidP="000A2005">
      <w:pPr>
        <w:pStyle w:val="a3"/>
        <w:ind w:firstLine="708"/>
        <w:rPr>
          <w:sz w:val="28"/>
          <w:szCs w:val="28"/>
        </w:rPr>
      </w:pPr>
      <w:r w:rsidRPr="00DE46D7">
        <w:rPr>
          <w:sz w:val="28"/>
          <w:szCs w:val="28"/>
        </w:rPr>
        <w:t>за совершение прогулов  – 100 процентов;</w:t>
      </w:r>
    </w:p>
    <w:p w:rsidR="000A2005" w:rsidRPr="00DE46D7" w:rsidRDefault="000A2005" w:rsidP="000A2005">
      <w:pPr>
        <w:pStyle w:val="a3"/>
        <w:ind w:firstLine="708"/>
        <w:rPr>
          <w:sz w:val="28"/>
          <w:szCs w:val="28"/>
        </w:rPr>
      </w:pPr>
      <w:r w:rsidRPr="00DE46D7">
        <w:rPr>
          <w:sz w:val="28"/>
          <w:szCs w:val="28"/>
        </w:rPr>
        <w:t>привлечение к уголовной ответственности – 100 процентов;</w:t>
      </w:r>
    </w:p>
    <w:p w:rsidR="000A2005" w:rsidRPr="00DE46D7" w:rsidRDefault="000A2005" w:rsidP="000A2005">
      <w:pPr>
        <w:pStyle w:val="a3"/>
        <w:ind w:firstLine="708"/>
        <w:rPr>
          <w:sz w:val="28"/>
          <w:szCs w:val="28"/>
        </w:rPr>
      </w:pPr>
      <w:r w:rsidRPr="00DE46D7">
        <w:rPr>
          <w:sz w:val="28"/>
          <w:szCs w:val="28"/>
        </w:rPr>
        <w:t>нарушение правил техники безопасности и охраны труда, дорожно-транспортных происшествий и др. нарушения – 100 процентов.</w:t>
      </w:r>
    </w:p>
    <w:p w:rsidR="000A2005" w:rsidRPr="00DE46D7" w:rsidRDefault="000A2005" w:rsidP="000A2005">
      <w:pPr>
        <w:pStyle w:val="a3"/>
        <w:ind w:firstLine="708"/>
        <w:rPr>
          <w:sz w:val="28"/>
          <w:szCs w:val="28"/>
        </w:rPr>
      </w:pPr>
      <w:r w:rsidRPr="00DE46D7">
        <w:rPr>
          <w:sz w:val="28"/>
          <w:szCs w:val="28"/>
        </w:rPr>
        <w:t>Лишение работников вознаграждение ко дню работников жилищно-коммунального хозяйства или  снижение его размера объявляется приказом Руководителя.</w:t>
      </w:r>
    </w:p>
    <w:p w:rsidR="00A3374F" w:rsidRDefault="000A2005" w:rsidP="000A2005">
      <w:pPr>
        <w:pStyle w:val="a3"/>
        <w:ind w:firstLine="720"/>
        <w:rPr>
          <w:sz w:val="28"/>
          <w:szCs w:val="28"/>
        </w:rPr>
      </w:pPr>
      <w:r w:rsidRPr="00DE46D7">
        <w:rPr>
          <w:sz w:val="28"/>
          <w:szCs w:val="28"/>
        </w:rPr>
        <w:t>Вознаграждение выплачивается за счет чистой прибыли.</w:t>
      </w:r>
    </w:p>
    <w:p w:rsidR="000A2005" w:rsidRPr="00683D04" w:rsidRDefault="000A2005" w:rsidP="000A2005">
      <w:pPr>
        <w:pStyle w:val="a3"/>
        <w:ind w:firstLine="720"/>
        <w:rPr>
          <w:sz w:val="28"/>
          <w:szCs w:val="28"/>
        </w:rPr>
      </w:pPr>
    </w:p>
    <w:p w:rsidR="005848A9" w:rsidRDefault="005848A9" w:rsidP="005C6CB3">
      <w:pPr>
        <w:pStyle w:val="a3"/>
      </w:pPr>
    </w:p>
    <w:p w:rsidR="00082D64" w:rsidRDefault="00082D64" w:rsidP="005C6CB3">
      <w:pPr>
        <w:pStyle w:val="a3"/>
      </w:pPr>
    </w:p>
    <w:p w:rsidR="00082D64" w:rsidRDefault="00082D64" w:rsidP="005C6CB3">
      <w:pPr>
        <w:pStyle w:val="a3"/>
      </w:pPr>
    </w:p>
    <w:p w:rsidR="00082D64" w:rsidRDefault="00082D64" w:rsidP="005C6CB3">
      <w:pPr>
        <w:pStyle w:val="a3"/>
      </w:pPr>
    </w:p>
    <w:p w:rsidR="00082D64" w:rsidRDefault="00082D64" w:rsidP="005C6CB3">
      <w:pPr>
        <w:pStyle w:val="a3"/>
      </w:pPr>
    </w:p>
    <w:p w:rsidR="00082D64" w:rsidRDefault="00082D64" w:rsidP="005C6CB3">
      <w:pPr>
        <w:pStyle w:val="a3"/>
      </w:pPr>
    </w:p>
    <w:p w:rsidR="00082D64" w:rsidRDefault="00082D64" w:rsidP="005C6CB3">
      <w:pPr>
        <w:pStyle w:val="a3"/>
      </w:pPr>
    </w:p>
    <w:p w:rsidR="00082D64" w:rsidRDefault="00082D64" w:rsidP="005C6CB3">
      <w:pPr>
        <w:pStyle w:val="a3"/>
      </w:pPr>
    </w:p>
    <w:p w:rsidR="00082D64" w:rsidRDefault="00082D64" w:rsidP="005C6CB3">
      <w:pPr>
        <w:pStyle w:val="a3"/>
      </w:pPr>
    </w:p>
    <w:sectPr w:rsidR="00082D64" w:rsidSect="00AA200B">
      <w:headerReference w:type="default" r:id="rId8"/>
      <w:footerReference w:type="default" r:id="rId9"/>
      <w:pgSz w:w="11906" w:h="16838"/>
      <w:pgMar w:top="902" w:right="566" w:bottom="85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3AC" w:rsidRDefault="007023AC">
      <w:r>
        <w:separator/>
      </w:r>
    </w:p>
  </w:endnote>
  <w:endnote w:type="continuationSeparator" w:id="0">
    <w:p w:rsidR="007023AC" w:rsidRDefault="0070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3AC" w:rsidRDefault="007023AC">
    <w:pPr>
      <w:pStyle w:val="ab"/>
      <w:jc w:val="right"/>
    </w:pPr>
    <w:r>
      <w:fldChar w:fldCharType="begin"/>
    </w:r>
    <w:r>
      <w:instrText>PAGE   \* MERGEFORMAT</w:instrText>
    </w:r>
    <w:r>
      <w:fldChar w:fldCharType="separate"/>
    </w:r>
    <w:r w:rsidR="00E214E1">
      <w:rPr>
        <w:noProof/>
      </w:rPr>
      <w:t>12</w:t>
    </w:r>
    <w:r>
      <w:fldChar w:fldCharType="end"/>
    </w:r>
  </w:p>
  <w:p w:rsidR="007023AC" w:rsidRDefault="007023A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3AC" w:rsidRDefault="007023AC">
      <w:r>
        <w:separator/>
      </w:r>
    </w:p>
  </w:footnote>
  <w:footnote w:type="continuationSeparator" w:id="0">
    <w:p w:rsidR="007023AC" w:rsidRDefault="007023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3AC" w:rsidRDefault="007023AC" w:rsidP="00AA200B">
    <w:pPr>
      <w:ind w:left="5103"/>
      <w:rPr>
        <w:sz w:val="22"/>
        <w:szCs w:val="22"/>
      </w:rPr>
    </w:pPr>
    <w:r>
      <w:rPr>
        <w:sz w:val="22"/>
        <w:szCs w:val="22"/>
      </w:rPr>
      <w:t>П</w:t>
    </w:r>
    <w:r w:rsidRPr="00683D04">
      <w:rPr>
        <w:sz w:val="22"/>
        <w:szCs w:val="22"/>
      </w:rPr>
      <w:t>риложени</w:t>
    </w:r>
    <w:r>
      <w:rPr>
        <w:sz w:val="22"/>
        <w:szCs w:val="22"/>
      </w:rPr>
      <w:t>е</w:t>
    </w:r>
    <w:r w:rsidRPr="00683D04">
      <w:rPr>
        <w:sz w:val="22"/>
        <w:szCs w:val="22"/>
      </w:rPr>
      <w:t xml:space="preserve"> №1</w:t>
    </w:r>
    <w:r>
      <w:rPr>
        <w:sz w:val="22"/>
        <w:szCs w:val="22"/>
      </w:rPr>
      <w:t xml:space="preserve"> </w:t>
    </w:r>
  </w:p>
  <w:p w:rsidR="007023AC" w:rsidRDefault="007023AC" w:rsidP="00AA200B">
    <w:pPr>
      <w:ind w:left="5103"/>
      <w:rPr>
        <w:sz w:val="22"/>
        <w:szCs w:val="22"/>
      </w:rPr>
    </w:pPr>
    <w:r w:rsidRPr="00683D04">
      <w:rPr>
        <w:sz w:val="22"/>
        <w:szCs w:val="22"/>
      </w:rPr>
      <w:t xml:space="preserve">к коллективному договору </w:t>
    </w:r>
  </w:p>
  <w:p w:rsidR="007023AC" w:rsidRDefault="007023AC" w:rsidP="00AA200B">
    <w:pPr>
      <w:ind w:left="5103"/>
    </w:pPr>
    <w:r>
      <w:rPr>
        <w:sz w:val="22"/>
        <w:szCs w:val="22"/>
      </w:rPr>
      <w:t>Верхнедвинского ГРУПП ЖКХ от 25.03.2022г.</w:t>
    </w:r>
    <w:r w:rsidRPr="00683D04">
      <w:rPr>
        <w:sz w:val="22"/>
        <w:szCs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78A"/>
    <w:multiLevelType w:val="hybridMultilevel"/>
    <w:tmpl w:val="F04296C4"/>
    <w:lvl w:ilvl="0" w:tplc="04190001">
      <w:start w:val="1"/>
      <w:numFmt w:val="bullet"/>
      <w:lvlText w:val=""/>
      <w:lvlJc w:val="left"/>
      <w:pPr>
        <w:tabs>
          <w:tab w:val="num" w:pos="1776"/>
        </w:tabs>
        <w:ind w:left="1776" w:hanging="360"/>
      </w:pPr>
      <w:rPr>
        <w:rFonts w:ascii="Symbol" w:hAnsi="Symbol"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 w15:restartNumberingAfterBreak="0">
    <w:nsid w:val="09093E0A"/>
    <w:multiLevelType w:val="hybridMultilevel"/>
    <w:tmpl w:val="71F89E74"/>
    <w:lvl w:ilvl="0" w:tplc="04190001">
      <w:start w:val="1"/>
      <w:numFmt w:val="bullet"/>
      <w:lvlText w:val=""/>
      <w:lvlJc w:val="left"/>
      <w:pPr>
        <w:tabs>
          <w:tab w:val="num" w:pos="1776"/>
        </w:tabs>
        <w:ind w:left="1776" w:hanging="360"/>
      </w:pPr>
      <w:rPr>
        <w:rFonts w:ascii="Symbol" w:hAnsi="Symbol"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2" w15:restartNumberingAfterBreak="0">
    <w:nsid w:val="0C7F28E8"/>
    <w:multiLevelType w:val="hybridMultilevel"/>
    <w:tmpl w:val="15F0F4FC"/>
    <w:lvl w:ilvl="0" w:tplc="04190001">
      <w:start w:val="1"/>
      <w:numFmt w:val="bullet"/>
      <w:lvlText w:val=""/>
      <w:lvlJc w:val="left"/>
      <w:pPr>
        <w:tabs>
          <w:tab w:val="num" w:pos="1776"/>
        </w:tabs>
        <w:ind w:left="1776" w:hanging="360"/>
      </w:pPr>
      <w:rPr>
        <w:rFonts w:ascii="Symbol" w:hAnsi="Symbol"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3" w15:restartNumberingAfterBreak="0">
    <w:nsid w:val="0C9E4E5A"/>
    <w:multiLevelType w:val="hybridMultilevel"/>
    <w:tmpl w:val="93302ED6"/>
    <w:lvl w:ilvl="0" w:tplc="3AF65E98">
      <w:numFmt w:val="none"/>
      <w:lvlText w:val=""/>
      <w:lvlJc w:val="left"/>
      <w:pPr>
        <w:tabs>
          <w:tab w:val="num" w:pos="360"/>
        </w:tabs>
      </w:pPr>
      <w:rPr>
        <w:rFonts w:cs="Times New Roman"/>
      </w:rPr>
    </w:lvl>
    <w:lvl w:ilvl="1" w:tplc="78F6FE96" w:tentative="1">
      <w:start w:val="1"/>
      <w:numFmt w:val="lowerLetter"/>
      <w:lvlText w:val="%2."/>
      <w:lvlJc w:val="left"/>
      <w:pPr>
        <w:tabs>
          <w:tab w:val="num" w:pos="1440"/>
        </w:tabs>
        <w:ind w:left="1440" w:hanging="360"/>
      </w:pPr>
      <w:rPr>
        <w:rFonts w:cs="Times New Roman"/>
      </w:rPr>
    </w:lvl>
    <w:lvl w:ilvl="2" w:tplc="60A4F57A" w:tentative="1">
      <w:start w:val="1"/>
      <w:numFmt w:val="lowerRoman"/>
      <w:lvlText w:val="%3."/>
      <w:lvlJc w:val="right"/>
      <w:pPr>
        <w:tabs>
          <w:tab w:val="num" w:pos="2160"/>
        </w:tabs>
        <w:ind w:left="2160" w:hanging="180"/>
      </w:pPr>
      <w:rPr>
        <w:rFonts w:cs="Times New Roman"/>
      </w:rPr>
    </w:lvl>
    <w:lvl w:ilvl="3" w:tplc="CBF2AEC2" w:tentative="1">
      <w:start w:val="1"/>
      <w:numFmt w:val="decimal"/>
      <w:lvlText w:val="%4."/>
      <w:lvlJc w:val="left"/>
      <w:pPr>
        <w:tabs>
          <w:tab w:val="num" w:pos="2880"/>
        </w:tabs>
        <w:ind w:left="2880" w:hanging="360"/>
      </w:pPr>
      <w:rPr>
        <w:rFonts w:cs="Times New Roman"/>
      </w:rPr>
    </w:lvl>
    <w:lvl w:ilvl="4" w:tplc="B56EB85E" w:tentative="1">
      <w:start w:val="1"/>
      <w:numFmt w:val="lowerLetter"/>
      <w:lvlText w:val="%5."/>
      <w:lvlJc w:val="left"/>
      <w:pPr>
        <w:tabs>
          <w:tab w:val="num" w:pos="3600"/>
        </w:tabs>
        <w:ind w:left="3600" w:hanging="360"/>
      </w:pPr>
      <w:rPr>
        <w:rFonts w:cs="Times New Roman"/>
      </w:rPr>
    </w:lvl>
    <w:lvl w:ilvl="5" w:tplc="94AE82A0" w:tentative="1">
      <w:start w:val="1"/>
      <w:numFmt w:val="lowerRoman"/>
      <w:lvlText w:val="%6."/>
      <w:lvlJc w:val="right"/>
      <w:pPr>
        <w:tabs>
          <w:tab w:val="num" w:pos="4320"/>
        </w:tabs>
        <w:ind w:left="4320" w:hanging="180"/>
      </w:pPr>
      <w:rPr>
        <w:rFonts w:cs="Times New Roman"/>
      </w:rPr>
    </w:lvl>
    <w:lvl w:ilvl="6" w:tplc="9470F22A" w:tentative="1">
      <w:start w:val="1"/>
      <w:numFmt w:val="decimal"/>
      <w:lvlText w:val="%7."/>
      <w:lvlJc w:val="left"/>
      <w:pPr>
        <w:tabs>
          <w:tab w:val="num" w:pos="5040"/>
        </w:tabs>
        <w:ind w:left="5040" w:hanging="360"/>
      </w:pPr>
      <w:rPr>
        <w:rFonts w:cs="Times New Roman"/>
      </w:rPr>
    </w:lvl>
    <w:lvl w:ilvl="7" w:tplc="C13A76E8" w:tentative="1">
      <w:start w:val="1"/>
      <w:numFmt w:val="lowerLetter"/>
      <w:lvlText w:val="%8."/>
      <w:lvlJc w:val="left"/>
      <w:pPr>
        <w:tabs>
          <w:tab w:val="num" w:pos="5760"/>
        </w:tabs>
        <w:ind w:left="5760" w:hanging="360"/>
      </w:pPr>
      <w:rPr>
        <w:rFonts w:cs="Times New Roman"/>
      </w:rPr>
    </w:lvl>
    <w:lvl w:ilvl="8" w:tplc="FE246AF8" w:tentative="1">
      <w:start w:val="1"/>
      <w:numFmt w:val="lowerRoman"/>
      <w:lvlText w:val="%9."/>
      <w:lvlJc w:val="right"/>
      <w:pPr>
        <w:tabs>
          <w:tab w:val="num" w:pos="6480"/>
        </w:tabs>
        <w:ind w:left="6480" w:hanging="180"/>
      </w:pPr>
      <w:rPr>
        <w:rFonts w:cs="Times New Roman"/>
      </w:rPr>
    </w:lvl>
  </w:abstractNum>
  <w:abstractNum w:abstractNumId="4" w15:restartNumberingAfterBreak="0">
    <w:nsid w:val="0F7242BF"/>
    <w:multiLevelType w:val="hybridMultilevel"/>
    <w:tmpl w:val="4DD085D6"/>
    <w:lvl w:ilvl="0" w:tplc="FD0A08E4">
      <w:numFmt w:val="none"/>
      <w:lvlText w:val=""/>
      <w:lvlJc w:val="left"/>
      <w:pPr>
        <w:tabs>
          <w:tab w:val="num" w:pos="360"/>
        </w:tabs>
      </w:pPr>
      <w:rPr>
        <w:rFonts w:cs="Times New Roman"/>
      </w:rPr>
    </w:lvl>
    <w:lvl w:ilvl="1" w:tplc="629EBDA4" w:tentative="1">
      <w:start w:val="1"/>
      <w:numFmt w:val="lowerLetter"/>
      <w:lvlText w:val="%2."/>
      <w:lvlJc w:val="left"/>
      <w:pPr>
        <w:tabs>
          <w:tab w:val="num" w:pos="1440"/>
        </w:tabs>
        <w:ind w:left="1440" w:hanging="360"/>
      </w:pPr>
      <w:rPr>
        <w:rFonts w:cs="Times New Roman"/>
      </w:rPr>
    </w:lvl>
    <w:lvl w:ilvl="2" w:tplc="ED36DE60" w:tentative="1">
      <w:start w:val="1"/>
      <w:numFmt w:val="lowerRoman"/>
      <w:lvlText w:val="%3."/>
      <w:lvlJc w:val="right"/>
      <w:pPr>
        <w:tabs>
          <w:tab w:val="num" w:pos="2160"/>
        </w:tabs>
        <w:ind w:left="2160" w:hanging="180"/>
      </w:pPr>
      <w:rPr>
        <w:rFonts w:cs="Times New Roman"/>
      </w:rPr>
    </w:lvl>
    <w:lvl w:ilvl="3" w:tplc="BE5C6790" w:tentative="1">
      <w:start w:val="1"/>
      <w:numFmt w:val="decimal"/>
      <w:lvlText w:val="%4."/>
      <w:lvlJc w:val="left"/>
      <w:pPr>
        <w:tabs>
          <w:tab w:val="num" w:pos="2880"/>
        </w:tabs>
        <w:ind w:left="2880" w:hanging="360"/>
      </w:pPr>
      <w:rPr>
        <w:rFonts w:cs="Times New Roman"/>
      </w:rPr>
    </w:lvl>
    <w:lvl w:ilvl="4" w:tplc="86469D42" w:tentative="1">
      <w:start w:val="1"/>
      <w:numFmt w:val="lowerLetter"/>
      <w:lvlText w:val="%5."/>
      <w:lvlJc w:val="left"/>
      <w:pPr>
        <w:tabs>
          <w:tab w:val="num" w:pos="3600"/>
        </w:tabs>
        <w:ind w:left="3600" w:hanging="360"/>
      </w:pPr>
      <w:rPr>
        <w:rFonts w:cs="Times New Roman"/>
      </w:rPr>
    </w:lvl>
    <w:lvl w:ilvl="5" w:tplc="8A14BBFA" w:tentative="1">
      <w:start w:val="1"/>
      <w:numFmt w:val="lowerRoman"/>
      <w:lvlText w:val="%6."/>
      <w:lvlJc w:val="right"/>
      <w:pPr>
        <w:tabs>
          <w:tab w:val="num" w:pos="4320"/>
        </w:tabs>
        <w:ind w:left="4320" w:hanging="180"/>
      </w:pPr>
      <w:rPr>
        <w:rFonts w:cs="Times New Roman"/>
      </w:rPr>
    </w:lvl>
    <w:lvl w:ilvl="6" w:tplc="1E84FBA0" w:tentative="1">
      <w:start w:val="1"/>
      <w:numFmt w:val="decimal"/>
      <w:lvlText w:val="%7."/>
      <w:lvlJc w:val="left"/>
      <w:pPr>
        <w:tabs>
          <w:tab w:val="num" w:pos="5040"/>
        </w:tabs>
        <w:ind w:left="5040" w:hanging="360"/>
      </w:pPr>
      <w:rPr>
        <w:rFonts w:cs="Times New Roman"/>
      </w:rPr>
    </w:lvl>
    <w:lvl w:ilvl="7" w:tplc="F656F4D2" w:tentative="1">
      <w:start w:val="1"/>
      <w:numFmt w:val="lowerLetter"/>
      <w:lvlText w:val="%8."/>
      <w:lvlJc w:val="left"/>
      <w:pPr>
        <w:tabs>
          <w:tab w:val="num" w:pos="5760"/>
        </w:tabs>
        <w:ind w:left="5760" w:hanging="360"/>
      </w:pPr>
      <w:rPr>
        <w:rFonts w:cs="Times New Roman"/>
      </w:rPr>
    </w:lvl>
    <w:lvl w:ilvl="8" w:tplc="9C528AF4" w:tentative="1">
      <w:start w:val="1"/>
      <w:numFmt w:val="lowerRoman"/>
      <w:lvlText w:val="%9."/>
      <w:lvlJc w:val="right"/>
      <w:pPr>
        <w:tabs>
          <w:tab w:val="num" w:pos="6480"/>
        </w:tabs>
        <w:ind w:left="6480" w:hanging="180"/>
      </w:pPr>
      <w:rPr>
        <w:rFonts w:cs="Times New Roman"/>
      </w:rPr>
    </w:lvl>
  </w:abstractNum>
  <w:abstractNum w:abstractNumId="5" w15:restartNumberingAfterBreak="0">
    <w:nsid w:val="152C5EBE"/>
    <w:multiLevelType w:val="hybridMultilevel"/>
    <w:tmpl w:val="AAD8904C"/>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15:restartNumberingAfterBreak="0">
    <w:nsid w:val="233C60CE"/>
    <w:multiLevelType w:val="multilevel"/>
    <w:tmpl w:val="E0DAB38A"/>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u w:val="singl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4D83958"/>
    <w:multiLevelType w:val="multilevel"/>
    <w:tmpl w:val="EA428F06"/>
    <w:lvl w:ilvl="0">
      <w:start w:val="1"/>
      <w:numFmt w:val="decimal"/>
      <w:lvlText w:val="%1."/>
      <w:lvlJc w:val="left"/>
      <w:pPr>
        <w:tabs>
          <w:tab w:val="num" w:pos="540"/>
        </w:tabs>
        <w:ind w:left="540" w:hanging="540"/>
      </w:pPr>
      <w:rPr>
        <w:rFonts w:cs="Times New Roman" w:hint="default"/>
      </w:rPr>
    </w:lvl>
    <w:lvl w:ilvl="1">
      <w:numFmt w:val="none"/>
      <w:lvlText w:val=""/>
      <w:lvlJc w:val="left"/>
      <w:pPr>
        <w:tabs>
          <w:tab w:val="num" w:pos="360"/>
        </w:tabs>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8A617E8"/>
    <w:multiLevelType w:val="hybridMultilevel"/>
    <w:tmpl w:val="B28E61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2E6B729B"/>
    <w:multiLevelType w:val="hybridMultilevel"/>
    <w:tmpl w:val="636A65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95A0106"/>
    <w:multiLevelType w:val="hybridMultilevel"/>
    <w:tmpl w:val="C696EC6E"/>
    <w:lvl w:ilvl="0" w:tplc="04190001">
      <w:start w:val="1"/>
      <w:numFmt w:val="bullet"/>
      <w:lvlText w:val=""/>
      <w:lvlJc w:val="left"/>
      <w:pPr>
        <w:tabs>
          <w:tab w:val="num" w:pos="1776"/>
        </w:tabs>
        <w:ind w:left="1776" w:hanging="360"/>
      </w:pPr>
      <w:rPr>
        <w:rFonts w:ascii="Symbol" w:hAnsi="Symbol"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1" w15:restartNumberingAfterBreak="0">
    <w:nsid w:val="3BA56C03"/>
    <w:multiLevelType w:val="hybridMultilevel"/>
    <w:tmpl w:val="53BCA4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7C2175"/>
    <w:multiLevelType w:val="hybridMultilevel"/>
    <w:tmpl w:val="907C73FC"/>
    <w:lvl w:ilvl="0" w:tplc="04190001">
      <w:start w:val="1"/>
      <w:numFmt w:val="bullet"/>
      <w:lvlText w:val=""/>
      <w:lvlJc w:val="left"/>
      <w:pPr>
        <w:tabs>
          <w:tab w:val="num" w:pos="1776"/>
        </w:tabs>
        <w:ind w:left="1776" w:hanging="360"/>
      </w:pPr>
      <w:rPr>
        <w:rFonts w:ascii="Symbol" w:hAnsi="Symbol"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3" w15:restartNumberingAfterBreak="0">
    <w:nsid w:val="3DE82BEC"/>
    <w:multiLevelType w:val="hybridMultilevel"/>
    <w:tmpl w:val="C7F211A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4164565A"/>
    <w:multiLevelType w:val="multilevel"/>
    <w:tmpl w:val="2382930A"/>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4703FA8"/>
    <w:multiLevelType w:val="multilevel"/>
    <w:tmpl w:val="6E2050C0"/>
    <w:lvl w:ilvl="0">
      <w:start w:val="1"/>
      <w:numFmt w:val="decimal"/>
      <w:lvlText w:val="%1."/>
      <w:lvlJc w:val="left"/>
      <w:pPr>
        <w:tabs>
          <w:tab w:val="num" w:pos="540"/>
        </w:tabs>
        <w:ind w:left="540" w:hanging="540"/>
      </w:pPr>
      <w:rPr>
        <w:rFonts w:cs="Times New Roman" w:hint="default"/>
      </w:rPr>
    </w:lvl>
    <w:lvl w:ilvl="1">
      <w:numFmt w:val="none"/>
      <w:lvlText w:val=""/>
      <w:lvlJc w:val="left"/>
      <w:pPr>
        <w:tabs>
          <w:tab w:val="num" w:pos="360"/>
        </w:tabs>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9B55BE3"/>
    <w:multiLevelType w:val="hybridMultilevel"/>
    <w:tmpl w:val="ADFAC804"/>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17" w15:restartNumberingAfterBreak="0">
    <w:nsid w:val="4C301182"/>
    <w:multiLevelType w:val="multilevel"/>
    <w:tmpl w:val="297253C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8" w15:restartNumberingAfterBreak="0">
    <w:nsid w:val="4DA74BB4"/>
    <w:multiLevelType w:val="hybridMultilevel"/>
    <w:tmpl w:val="DE8880FE"/>
    <w:lvl w:ilvl="0" w:tplc="9FE811E0">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83C32AE"/>
    <w:multiLevelType w:val="hybridMultilevel"/>
    <w:tmpl w:val="3BC0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221466"/>
    <w:multiLevelType w:val="hybridMultilevel"/>
    <w:tmpl w:val="FFB0A9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F6D2823"/>
    <w:multiLevelType w:val="hybridMultilevel"/>
    <w:tmpl w:val="608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7487F99"/>
    <w:multiLevelType w:val="hybridMultilevel"/>
    <w:tmpl w:val="B5F628BC"/>
    <w:lvl w:ilvl="0" w:tplc="B470E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8432CD2"/>
    <w:multiLevelType w:val="hybridMultilevel"/>
    <w:tmpl w:val="292A7F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F2D5493"/>
    <w:multiLevelType w:val="multilevel"/>
    <w:tmpl w:val="E0164652"/>
    <w:lvl w:ilvl="0">
      <w:start w:val="1"/>
      <w:numFmt w:val="decimal"/>
      <w:lvlText w:val="%1."/>
      <w:lvlJc w:val="left"/>
      <w:pPr>
        <w:ind w:left="720" w:hanging="360"/>
      </w:pPr>
      <w:rPr>
        <w:rFonts w:hint="default"/>
        <w:sz w:val="28"/>
        <w:szCs w:val="28"/>
      </w:rPr>
    </w:lvl>
    <w:lvl w:ilvl="1">
      <w:start w:val="1"/>
      <w:numFmt w:val="decimal"/>
      <w:isLgl/>
      <w:lvlText w:val="%1.%2"/>
      <w:lvlJc w:val="left"/>
      <w:pPr>
        <w:ind w:left="502" w:hanging="36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F387EB1"/>
    <w:multiLevelType w:val="hybridMultilevel"/>
    <w:tmpl w:val="59B87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6B4A9B"/>
    <w:multiLevelType w:val="multilevel"/>
    <w:tmpl w:val="DF2C4348"/>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9143483"/>
    <w:multiLevelType w:val="hybridMultilevel"/>
    <w:tmpl w:val="9C3AEA9C"/>
    <w:lvl w:ilvl="0" w:tplc="04190001">
      <w:start w:val="1"/>
      <w:numFmt w:val="bullet"/>
      <w:lvlText w:val=""/>
      <w:lvlJc w:val="left"/>
      <w:pPr>
        <w:tabs>
          <w:tab w:val="num" w:pos="1776"/>
        </w:tabs>
        <w:ind w:left="1776" w:hanging="360"/>
      </w:pPr>
      <w:rPr>
        <w:rFonts w:ascii="Symbol" w:hAnsi="Symbol"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28" w15:restartNumberingAfterBreak="0">
    <w:nsid w:val="7EA02731"/>
    <w:multiLevelType w:val="hybridMultilevel"/>
    <w:tmpl w:val="9B28E164"/>
    <w:lvl w:ilvl="0" w:tplc="04190001">
      <w:start w:val="1"/>
      <w:numFmt w:val="bullet"/>
      <w:lvlText w:val=""/>
      <w:lvlJc w:val="left"/>
      <w:pPr>
        <w:tabs>
          <w:tab w:val="num" w:pos="1776"/>
        </w:tabs>
        <w:ind w:left="1776" w:hanging="360"/>
      </w:pPr>
      <w:rPr>
        <w:rFonts w:ascii="Symbol" w:hAnsi="Symbol"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29" w15:restartNumberingAfterBreak="0">
    <w:nsid w:val="7F9135EE"/>
    <w:multiLevelType w:val="hybridMultilevel"/>
    <w:tmpl w:val="3C8075AE"/>
    <w:lvl w:ilvl="0" w:tplc="04190001">
      <w:start w:val="1"/>
      <w:numFmt w:val="bullet"/>
      <w:lvlText w:val=""/>
      <w:lvlJc w:val="left"/>
      <w:pPr>
        <w:tabs>
          <w:tab w:val="num" w:pos="1776"/>
        </w:tabs>
        <w:ind w:left="1776" w:hanging="360"/>
      </w:pPr>
      <w:rPr>
        <w:rFonts w:ascii="Symbol" w:hAnsi="Symbol"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num w:numId="1">
    <w:abstractNumId w:val="5"/>
  </w:num>
  <w:num w:numId="2">
    <w:abstractNumId w:val="9"/>
  </w:num>
  <w:num w:numId="3">
    <w:abstractNumId w:val="23"/>
  </w:num>
  <w:num w:numId="4">
    <w:abstractNumId w:val="11"/>
  </w:num>
  <w:num w:numId="5">
    <w:abstractNumId w:val="20"/>
  </w:num>
  <w:num w:numId="6">
    <w:abstractNumId w:val="18"/>
  </w:num>
  <w:num w:numId="7">
    <w:abstractNumId w:val="16"/>
  </w:num>
  <w:num w:numId="8">
    <w:abstractNumId w:val="28"/>
  </w:num>
  <w:num w:numId="9">
    <w:abstractNumId w:val="12"/>
  </w:num>
  <w:num w:numId="10">
    <w:abstractNumId w:val="0"/>
  </w:num>
  <w:num w:numId="11">
    <w:abstractNumId w:val="10"/>
  </w:num>
  <w:num w:numId="12">
    <w:abstractNumId w:val="27"/>
  </w:num>
  <w:num w:numId="13">
    <w:abstractNumId w:val="29"/>
  </w:num>
  <w:num w:numId="14">
    <w:abstractNumId w:val="1"/>
  </w:num>
  <w:num w:numId="15">
    <w:abstractNumId w:val="2"/>
  </w:num>
  <w:num w:numId="16">
    <w:abstractNumId w:val="25"/>
  </w:num>
  <w:num w:numId="17">
    <w:abstractNumId w:val="13"/>
  </w:num>
  <w:num w:numId="18">
    <w:abstractNumId w:val="3"/>
  </w:num>
  <w:num w:numId="19">
    <w:abstractNumId w:val="4"/>
  </w:num>
  <w:num w:numId="20">
    <w:abstractNumId w:val="15"/>
  </w:num>
  <w:num w:numId="21">
    <w:abstractNumId w:val="7"/>
  </w:num>
  <w:num w:numId="22">
    <w:abstractNumId w:val="6"/>
  </w:num>
  <w:num w:numId="23">
    <w:abstractNumId w:val="26"/>
  </w:num>
  <w:num w:numId="24">
    <w:abstractNumId w:val="14"/>
  </w:num>
  <w:num w:numId="25">
    <w:abstractNumId w:val="21"/>
  </w:num>
  <w:num w:numId="26">
    <w:abstractNumId w:val="17"/>
  </w:num>
  <w:num w:numId="27">
    <w:abstractNumId w:val="19"/>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2"/>
  </w:num>
  <w:num w:numId="3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88"/>
    <w:rsid w:val="00000BFD"/>
    <w:rsid w:val="00001E8C"/>
    <w:rsid w:val="00004A62"/>
    <w:rsid w:val="00014ADB"/>
    <w:rsid w:val="00016132"/>
    <w:rsid w:val="00022B05"/>
    <w:rsid w:val="0002558B"/>
    <w:rsid w:val="000261FB"/>
    <w:rsid w:val="00026BDD"/>
    <w:rsid w:val="00027237"/>
    <w:rsid w:val="0003119F"/>
    <w:rsid w:val="000320CD"/>
    <w:rsid w:val="0004730C"/>
    <w:rsid w:val="0005006C"/>
    <w:rsid w:val="00054B0B"/>
    <w:rsid w:val="00054BD7"/>
    <w:rsid w:val="00060E5F"/>
    <w:rsid w:val="000615E9"/>
    <w:rsid w:val="0006192B"/>
    <w:rsid w:val="00061A94"/>
    <w:rsid w:val="00062662"/>
    <w:rsid w:val="00065D85"/>
    <w:rsid w:val="000723DC"/>
    <w:rsid w:val="00072D95"/>
    <w:rsid w:val="00073B9E"/>
    <w:rsid w:val="000747B5"/>
    <w:rsid w:val="00077BC1"/>
    <w:rsid w:val="00082B68"/>
    <w:rsid w:val="00082D64"/>
    <w:rsid w:val="000833DF"/>
    <w:rsid w:val="000840C6"/>
    <w:rsid w:val="0008532F"/>
    <w:rsid w:val="00087F9E"/>
    <w:rsid w:val="00092E32"/>
    <w:rsid w:val="0009449F"/>
    <w:rsid w:val="00094751"/>
    <w:rsid w:val="000955F1"/>
    <w:rsid w:val="000A2005"/>
    <w:rsid w:val="000A42EE"/>
    <w:rsid w:val="000B4FCF"/>
    <w:rsid w:val="000C1200"/>
    <w:rsid w:val="000C19F6"/>
    <w:rsid w:val="000C615C"/>
    <w:rsid w:val="000C6D43"/>
    <w:rsid w:val="000D1542"/>
    <w:rsid w:val="000D3977"/>
    <w:rsid w:val="000D6F50"/>
    <w:rsid w:val="000E46B3"/>
    <w:rsid w:val="000F20A8"/>
    <w:rsid w:val="000F6E1B"/>
    <w:rsid w:val="00112FE2"/>
    <w:rsid w:val="00113070"/>
    <w:rsid w:val="001138B3"/>
    <w:rsid w:val="00120A9A"/>
    <w:rsid w:val="0012122D"/>
    <w:rsid w:val="00122BF1"/>
    <w:rsid w:val="00122DB1"/>
    <w:rsid w:val="00125AE4"/>
    <w:rsid w:val="00126AAA"/>
    <w:rsid w:val="00126DDB"/>
    <w:rsid w:val="00127377"/>
    <w:rsid w:val="001317EE"/>
    <w:rsid w:val="0013496E"/>
    <w:rsid w:val="00142D1E"/>
    <w:rsid w:val="00143D9F"/>
    <w:rsid w:val="001477A8"/>
    <w:rsid w:val="00150D87"/>
    <w:rsid w:val="00154004"/>
    <w:rsid w:val="00156CB9"/>
    <w:rsid w:val="001614FD"/>
    <w:rsid w:val="00163EBE"/>
    <w:rsid w:val="00165A87"/>
    <w:rsid w:val="00171151"/>
    <w:rsid w:val="00171FFF"/>
    <w:rsid w:val="00174288"/>
    <w:rsid w:val="00175A4A"/>
    <w:rsid w:val="0018174A"/>
    <w:rsid w:val="0018233D"/>
    <w:rsid w:val="001827E1"/>
    <w:rsid w:val="001850A7"/>
    <w:rsid w:val="00193D71"/>
    <w:rsid w:val="0019426F"/>
    <w:rsid w:val="0019662D"/>
    <w:rsid w:val="001971D9"/>
    <w:rsid w:val="001A702F"/>
    <w:rsid w:val="001A7246"/>
    <w:rsid w:val="001B3052"/>
    <w:rsid w:val="001B4D9A"/>
    <w:rsid w:val="001B5276"/>
    <w:rsid w:val="001B5E06"/>
    <w:rsid w:val="001C25CE"/>
    <w:rsid w:val="001C2CF0"/>
    <w:rsid w:val="001C33C2"/>
    <w:rsid w:val="001C51CA"/>
    <w:rsid w:val="001C7F53"/>
    <w:rsid w:val="001D1335"/>
    <w:rsid w:val="001E235D"/>
    <w:rsid w:val="001E3892"/>
    <w:rsid w:val="001F0C3F"/>
    <w:rsid w:val="001F670D"/>
    <w:rsid w:val="001F71AC"/>
    <w:rsid w:val="00202924"/>
    <w:rsid w:val="002075C6"/>
    <w:rsid w:val="00217CCF"/>
    <w:rsid w:val="00224A74"/>
    <w:rsid w:val="00230C78"/>
    <w:rsid w:val="00231B93"/>
    <w:rsid w:val="00231CFF"/>
    <w:rsid w:val="00232876"/>
    <w:rsid w:val="00245767"/>
    <w:rsid w:val="002468C5"/>
    <w:rsid w:val="0024732C"/>
    <w:rsid w:val="002552EC"/>
    <w:rsid w:val="00260215"/>
    <w:rsid w:val="00273BB4"/>
    <w:rsid w:val="002746B1"/>
    <w:rsid w:val="00275070"/>
    <w:rsid w:val="0027589A"/>
    <w:rsid w:val="00280105"/>
    <w:rsid w:val="00281687"/>
    <w:rsid w:val="00284708"/>
    <w:rsid w:val="0028511D"/>
    <w:rsid w:val="00293651"/>
    <w:rsid w:val="0029694C"/>
    <w:rsid w:val="002B1A1D"/>
    <w:rsid w:val="002B31A0"/>
    <w:rsid w:val="002B587E"/>
    <w:rsid w:val="002C2843"/>
    <w:rsid w:val="002D13B8"/>
    <w:rsid w:val="002D2E9B"/>
    <w:rsid w:val="002E5452"/>
    <w:rsid w:val="002E7009"/>
    <w:rsid w:val="002F0417"/>
    <w:rsid w:val="002F14A1"/>
    <w:rsid w:val="002F2689"/>
    <w:rsid w:val="002F50C4"/>
    <w:rsid w:val="002F62EC"/>
    <w:rsid w:val="002F75D0"/>
    <w:rsid w:val="003021A2"/>
    <w:rsid w:val="00313A86"/>
    <w:rsid w:val="00316320"/>
    <w:rsid w:val="00323957"/>
    <w:rsid w:val="0032428E"/>
    <w:rsid w:val="00324941"/>
    <w:rsid w:val="003264FB"/>
    <w:rsid w:val="00326637"/>
    <w:rsid w:val="00331181"/>
    <w:rsid w:val="00331CE2"/>
    <w:rsid w:val="0033418E"/>
    <w:rsid w:val="0033434C"/>
    <w:rsid w:val="00337BCC"/>
    <w:rsid w:val="00337FFA"/>
    <w:rsid w:val="0034666B"/>
    <w:rsid w:val="0034763B"/>
    <w:rsid w:val="003478D6"/>
    <w:rsid w:val="00347927"/>
    <w:rsid w:val="00347D17"/>
    <w:rsid w:val="00350FE9"/>
    <w:rsid w:val="00351663"/>
    <w:rsid w:val="00352F7B"/>
    <w:rsid w:val="00354822"/>
    <w:rsid w:val="0036122B"/>
    <w:rsid w:val="003612B7"/>
    <w:rsid w:val="0036198E"/>
    <w:rsid w:val="00361F66"/>
    <w:rsid w:val="00362A57"/>
    <w:rsid w:val="00363695"/>
    <w:rsid w:val="00364BFE"/>
    <w:rsid w:val="00365B88"/>
    <w:rsid w:val="00366413"/>
    <w:rsid w:val="00366488"/>
    <w:rsid w:val="00367C87"/>
    <w:rsid w:val="00371D74"/>
    <w:rsid w:val="00376230"/>
    <w:rsid w:val="00377900"/>
    <w:rsid w:val="0038108F"/>
    <w:rsid w:val="00381DD8"/>
    <w:rsid w:val="003837F4"/>
    <w:rsid w:val="0038441A"/>
    <w:rsid w:val="00393035"/>
    <w:rsid w:val="003953AB"/>
    <w:rsid w:val="003955C9"/>
    <w:rsid w:val="003A1ADA"/>
    <w:rsid w:val="003A2D7C"/>
    <w:rsid w:val="003A3345"/>
    <w:rsid w:val="003A65C2"/>
    <w:rsid w:val="003B152C"/>
    <w:rsid w:val="003B67F2"/>
    <w:rsid w:val="003C1BE8"/>
    <w:rsid w:val="003C4534"/>
    <w:rsid w:val="003D3BFA"/>
    <w:rsid w:val="003D7468"/>
    <w:rsid w:val="003E1EBB"/>
    <w:rsid w:val="003E360B"/>
    <w:rsid w:val="003E5F20"/>
    <w:rsid w:val="003F1C81"/>
    <w:rsid w:val="003F408D"/>
    <w:rsid w:val="003F7DC1"/>
    <w:rsid w:val="00402188"/>
    <w:rsid w:val="0040242E"/>
    <w:rsid w:val="00407F24"/>
    <w:rsid w:val="00411DE4"/>
    <w:rsid w:val="00415532"/>
    <w:rsid w:val="00415AF9"/>
    <w:rsid w:val="00416E8B"/>
    <w:rsid w:val="0041769A"/>
    <w:rsid w:val="004209C0"/>
    <w:rsid w:val="00425D22"/>
    <w:rsid w:val="00427FC0"/>
    <w:rsid w:val="00431A3C"/>
    <w:rsid w:val="00434836"/>
    <w:rsid w:val="004358D8"/>
    <w:rsid w:val="00435E99"/>
    <w:rsid w:val="004366BB"/>
    <w:rsid w:val="00440A06"/>
    <w:rsid w:val="00443544"/>
    <w:rsid w:val="004465A5"/>
    <w:rsid w:val="00447CDA"/>
    <w:rsid w:val="00454987"/>
    <w:rsid w:val="0045637E"/>
    <w:rsid w:val="00456750"/>
    <w:rsid w:val="00462BBF"/>
    <w:rsid w:val="004640B3"/>
    <w:rsid w:val="004664D9"/>
    <w:rsid w:val="00466CDD"/>
    <w:rsid w:val="00470549"/>
    <w:rsid w:val="00470DE5"/>
    <w:rsid w:val="00471F0B"/>
    <w:rsid w:val="004723B7"/>
    <w:rsid w:val="00475EC1"/>
    <w:rsid w:val="004767CE"/>
    <w:rsid w:val="00481198"/>
    <w:rsid w:val="004819F6"/>
    <w:rsid w:val="004824F5"/>
    <w:rsid w:val="0048271B"/>
    <w:rsid w:val="0048513D"/>
    <w:rsid w:val="00486942"/>
    <w:rsid w:val="004917F0"/>
    <w:rsid w:val="00493AF9"/>
    <w:rsid w:val="00495E27"/>
    <w:rsid w:val="004A2369"/>
    <w:rsid w:val="004B2A71"/>
    <w:rsid w:val="004B508E"/>
    <w:rsid w:val="004B71B8"/>
    <w:rsid w:val="004C41AA"/>
    <w:rsid w:val="004C4ED7"/>
    <w:rsid w:val="004D3105"/>
    <w:rsid w:val="004D378F"/>
    <w:rsid w:val="004D39EB"/>
    <w:rsid w:val="004D54F9"/>
    <w:rsid w:val="004D5512"/>
    <w:rsid w:val="004E25B3"/>
    <w:rsid w:val="004E5C79"/>
    <w:rsid w:val="004E6897"/>
    <w:rsid w:val="004E730E"/>
    <w:rsid w:val="004F15B6"/>
    <w:rsid w:val="004F58EA"/>
    <w:rsid w:val="004F65C3"/>
    <w:rsid w:val="004F6987"/>
    <w:rsid w:val="004F6DEC"/>
    <w:rsid w:val="005012DA"/>
    <w:rsid w:val="005028E4"/>
    <w:rsid w:val="00502A2B"/>
    <w:rsid w:val="005039E4"/>
    <w:rsid w:val="00507A6E"/>
    <w:rsid w:val="005142D8"/>
    <w:rsid w:val="0051743F"/>
    <w:rsid w:val="00517FB7"/>
    <w:rsid w:val="0052048A"/>
    <w:rsid w:val="00527615"/>
    <w:rsid w:val="005302EF"/>
    <w:rsid w:val="005314A7"/>
    <w:rsid w:val="00532E7B"/>
    <w:rsid w:val="005365EB"/>
    <w:rsid w:val="00536E8F"/>
    <w:rsid w:val="00541AED"/>
    <w:rsid w:val="00542C19"/>
    <w:rsid w:val="0054447C"/>
    <w:rsid w:val="00544C02"/>
    <w:rsid w:val="0055086D"/>
    <w:rsid w:val="005539CF"/>
    <w:rsid w:val="00556941"/>
    <w:rsid w:val="0055733C"/>
    <w:rsid w:val="005657B2"/>
    <w:rsid w:val="005673B8"/>
    <w:rsid w:val="00567E01"/>
    <w:rsid w:val="005848A9"/>
    <w:rsid w:val="00585DB1"/>
    <w:rsid w:val="00591F0F"/>
    <w:rsid w:val="00592471"/>
    <w:rsid w:val="00596729"/>
    <w:rsid w:val="00596BC8"/>
    <w:rsid w:val="005A0B83"/>
    <w:rsid w:val="005A1073"/>
    <w:rsid w:val="005A3A52"/>
    <w:rsid w:val="005B13A5"/>
    <w:rsid w:val="005B283B"/>
    <w:rsid w:val="005B4AD0"/>
    <w:rsid w:val="005B5361"/>
    <w:rsid w:val="005B77CC"/>
    <w:rsid w:val="005C3CC8"/>
    <w:rsid w:val="005C4918"/>
    <w:rsid w:val="005C577F"/>
    <w:rsid w:val="005C57F4"/>
    <w:rsid w:val="005C6B5A"/>
    <w:rsid w:val="005C6CB3"/>
    <w:rsid w:val="005D30DC"/>
    <w:rsid w:val="005D39AF"/>
    <w:rsid w:val="005D3BDD"/>
    <w:rsid w:val="005D4BE8"/>
    <w:rsid w:val="005D6357"/>
    <w:rsid w:val="005D6422"/>
    <w:rsid w:val="005E0AC3"/>
    <w:rsid w:val="005E1FC8"/>
    <w:rsid w:val="005F2552"/>
    <w:rsid w:val="005F533E"/>
    <w:rsid w:val="005F7B4C"/>
    <w:rsid w:val="00601425"/>
    <w:rsid w:val="00602083"/>
    <w:rsid w:val="00604498"/>
    <w:rsid w:val="00604D21"/>
    <w:rsid w:val="00605FD5"/>
    <w:rsid w:val="006206EA"/>
    <w:rsid w:val="0062345E"/>
    <w:rsid w:val="00623B99"/>
    <w:rsid w:val="006305C6"/>
    <w:rsid w:val="006321C5"/>
    <w:rsid w:val="00633B5F"/>
    <w:rsid w:val="00633FB7"/>
    <w:rsid w:val="006370B8"/>
    <w:rsid w:val="00642DDE"/>
    <w:rsid w:val="0065257B"/>
    <w:rsid w:val="00654307"/>
    <w:rsid w:val="006579AA"/>
    <w:rsid w:val="006639E9"/>
    <w:rsid w:val="00673200"/>
    <w:rsid w:val="0067488D"/>
    <w:rsid w:val="0067548A"/>
    <w:rsid w:val="00675754"/>
    <w:rsid w:val="006800AC"/>
    <w:rsid w:val="00683D04"/>
    <w:rsid w:val="006850A0"/>
    <w:rsid w:val="006906E1"/>
    <w:rsid w:val="006A2748"/>
    <w:rsid w:val="006A2DB4"/>
    <w:rsid w:val="006A3747"/>
    <w:rsid w:val="006A3AC1"/>
    <w:rsid w:val="006A5575"/>
    <w:rsid w:val="006A6AFB"/>
    <w:rsid w:val="006B28D7"/>
    <w:rsid w:val="006B505C"/>
    <w:rsid w:val="006B5668"/>
    <w:rsid w:val="006B6B2D"/>
    <w:rsid w:val="006C1A27"/>
    <w:rsid w:val="006C7073"/>
    <w:rsid w:val="006C7104"/>
    <w:rsid w:val="006D02AA"/>
    <w:rsid w:val="006D14BC"/>
    <w:rsid w:val="006D1D7D"/>
    <w:rsid w:val="006D64A5"/>
    <w:rsid w:val="006F38BB"/>
    <w:rsid w:val="006F4C45"/>
    <w:rsid w:val="006F5560"/>
    <w:rsid w:val="006F5B02"/>
    <w:rsid w:val="006F5E7A"/>
    <w:rsid w:val="0070136E"/>
    <w:rsid w:val="0070184B"/>
    <w:rsid w:val="007023AC"/>
    <w:rsid w:val="00702C33"/>
    <w:rsid w:val="007044F3"/>
    <w:rsid w:val="00706B28"/>
    <w:rsid w:val="00706CB3"/>
    <w:rsid w:val="00706DB4"/>
    <w:rsid w:val="00714388"/>
    <w:rsid w:val="00714FD8"/>
    <w:rsid w:val="007161FD"/>
    <w:rsid w:val="00716487"/>
    <w:rsid w:val="00717F10"/>
    <w:rsid w:val="00725475"/>
    <w:rsid w:val="007265C9"/>
    <w:rsid w:val="00730ECC"/>
    <w:rsid w:val="007344C5"/>
    <w:rsid w:val="00735936"/>
    <w:rsid w:val="007368DF"/>
    <w:rsid w:val="00736CE7"/>
    <w:rsid w:val="00754517"/>
    <w:rsid w:val="00765B12"/>
    <w:rsid w:val="007666B6"/>
    <w:rsid w:val="00771F36"/>
    <w:rsid w:val="00781FDA"/>
    <w:rsid w:val="00785C1E"/>
    <w:rsid w:val="00787973"/>
    <w:rsid w:val="00787CA4"/>
    <w:rsid w:val="0079159B"/>
    <w:rsid w:val="00794BDE"/>
    <w:rsid w:val="0079798B"/>
    <w:rsid w:val="007A1733"/>
    <w:rsid w:val="007A535B"/>
    <w:rsid w:val="007A7144"/>
    <w:rsid w:val="007B4745"/>
    <w:rsid w:val="007B74F4"/>
    <w:rsid w:val="007C35AD"/>
    <w:rsid w:val="007C6786"/>
    <w:rsid w:val="007D3FD7"/>
    <w:rsid w:val="007D63D7"/>
    <w:rsid w:val="007E3D2A"/>
    <w:rsid w:val="007F21D3"/>
    <w:rsid w:val="007F2B5C"/>
    <w:rsid w:val="007F3282"/>
    <w:rsid w:val="007F3A5F"/>
    <w:rsid w:val="00803BDD"/>
    <w:rsid w:val="00804452"/>
    <w:rsid w:val="008048CF"/>
    <w:rsid w:val="0080518B"/>
    <w:rsid w:val="008076A3"/>
    <w:rsid w:val="00810740"/>
    <w:rsid w:val="008115D7"/>
    <w:rsid w:val="00820245"/>
    <w:rsid w:val="0082135B"/>
    <w:rsid w:val="00821DCE"/>
    <w:rsid w:val="00825B5C"/>
    <w:rsid w:val="0082709A"/>
    <w:rsid w:val="008319F6"/>
    <w:rsid w:val="00833572"/>
    <w:rsid w:val="00833FFC"/>
    <w:rsid w:val="00837681"/>
    <w:rsid w:val="00837921"/>
    <w:rsid w:val="00841218"/>
    <w:rsid w:val="00851B6C"/>
    <w:rsid w:val="00852B61"/>
    <w:rsid w:val="00855849"/>
    <w:rsid w:val="008607CA"/>
    <w:rsid w:val="00862327"/>
    <w:rsid w:val="00865AC8"/>
    <w:rsid w:val="00866807"/>
    <w:rsid w:val="00874434"/>
    <w:rsid w:val="00877C7E"/>
    <w:rsid w:val="00882F3E"/>
    <w:rsid w:val="008865DB"/>
    <w:rsid w:val="00887890"/>
    <w:rsid w:val="00892BAA"/>
    <w:rsid w:val="008959AA"/>
    <w:rsid w:val="008974B2"/>
    <w:rsid w:val="008B0EB5"/>
    <w:rsid w:val="008C0119"/>
    <w:rsid w:val="008C6C75"/>
    <w:rsid w:val="008E6ECA"/>
    <w:rsid w:val="008F1B03"/>
    <w:rsid w:val="008F4A5C"/>
    <w:rsid w:val="008F7125"/>
    <w:rsid w:val="009035B5"/>
    <w:rsid w:val="009035D5"/>
    <w:rsid w:val="00904666"/>
    <w:rsid w:val="00907B73"/>
    <w:rsid w:val="00921D05"/>
    <w:rsid w:val="00924DFC"/>
    <w:rsid w:val="00924E70"/>
    <w:rsid w:val="0092555E"/>
    <w:rsid w:val="00927DB9"/>
    <w:rsid w:val="009318D0"/>
    <w:rsid w:val="009417F6"/>
    <w:rsid w:val="00943CE6"/>
    <w:rsid w:val="00944B04"/>
    <w:rsid w:val="009459F2"/>
    <w:rsid w:val="009463AE"/>
    <w:rsid w:val="00946E0A"/>
    <w:rsid w:val="0095286D"/>
    <w:rsid w:val="00955A40"/>
    <w:rsid w:val="00957522"/>
    <w:rsid w:val="009641B5"/>
    <w:rsid w:val="0096478F"/>
    <w:rsid w:val="00967269"/>
    <w:rsid w:val="009764EC"/>
    <w:rsid w:val="0098295F"/>
    <w:rsid w:val="009838AC"/>
    <w:rsid w:val="00985C20"/>
    <w:rsid w:val="00986FBE"/>
    <w:rsid w:val="009875AE"/>
    <w:rsid w:val="0099529A"/>
    <w:rsid w:val="009A1835"/>
    <w:rsid w:val="009B1D54"/>
    <w:rsid w:val="009B5088"/>
    <w:rsid w:val="009B5CC2"/>
    <w:rsid w:val="009C02CB"/>
    <w:rsid w:val="009C222D"/>
    <w:rsid w:val="009C5377"/>
    <w:rsid w:val="009C5C8C"/>
    <w:rsid w:val="009D049B"/>
    <w:rsid w:val="009D6D8E"/>
    <w:rsid w:val="009D7620"/>
    <w:rsid w:val="009D781B"/>
    <w:rsid w:val="009D7B68"/>
    <w:rsid w:val="009E1AD8"/>
    <w:rsid w:val="009E22A6"/>
    <w:rsid w:val="009E2648"/>
    <w:rsid w:val="009E408F"/>
    <w:rsid w:val="009E732C"/>
    <w:rsid w:val="009F0322"/>
    <w:rsid w:val="009F1F32"/>
    <w:rsid w:val="009F25C2"/>
    <w:rsid w:val="00A01E9B"/>
    <w:rsid w:val="00A01FDE"/>
    <w:rsid w:val="00A125E4"/>
    <w:rsid w:val="00A16F06"/>
    <w:rsid w:val="00A22AC9"/>
    <w:rsid w:val="00A242BA"/>
    <w:rsid w:val="00A24851"/>
    <w:rsid w:val="00A26B18"/>
    <w:rsid w:val="00A27D8C"/>
    <w:rsid w:val="00A3346E"/>
    <w:rsid w:val="00A3374F"/>
    <w:rsid w:val="00A36CAD"/>
    <w:rsid w:val="00A44904"/>
    <w:rsid w:val="00A4574A"/>
    <w:rsid w:val="00A46E32"/>
    <w:rsid w:val="00A47A9E"/>
    <w:rsid w:val="00A50A89"/>
    <w:rsid w:val="00A511CD"/>
    <w:rsid w:val="00A51E21"/>
    <w:rsid w:val="00A56318"/>
    <w:rsid w:val="00A604C9"/>
    <w:rsid w:val="00A60770"/>
    <w:rsid w:val="00A61119"/>
    <w:rsid w:val="00A6176B"/>
    <w:rsid w:val="00A61D9A"/>
    <w:rsid w:val="00A73949"/>
    <w:rsid w:val="00A74382"/>
    <w:rsid w:val="00A77B47"/>
    <w:rsid w:val="00A80FC0"/>
    <w:rsid w:val="00A82299"/>
    <w:rsid w:val="00A84949"/>
    <w:rsid w:val="00A920DF"/>
    <w:rsid w:val="00A9375F"/>
    <w:rsid w:val="00A93978"/>
    <w:rsid w:val="00A96374"/>
    <w:rsid w:val="00AA160A"/>
    <w:rsid w:val="00AA200B"/>
    <w:rsid w:val="00AA27A4"/>
    <w:rsid w:val="00AA3B31"/>
    <w:rsid w:val="00AA4EF2"/>
    <w:rsid w:val="00AB2603"/>
    <w:rsid w:val="00AB30D3"/>
    <w:rsid w:val="00AB4CBC"/>
    <w:rsid w:val="00AB5781"/>
    <w:rsid w:val="00AB5D7C"/>
    <w:rsid w:val="00AC1090"/>
    <w:rsid w:val="00AC5A30"/>
    <w:rsid w:val="00AD021D"/>
    <w:rsid w:val="00AD0EEB"/>
    <w:rsid w:val="00AD515E"/>
    <w:rsid w:val="00AD75FA"/>
    <w:rsid w:val="00AE1C26"/>
    <w:rsid w:val="00AE2DAF"/>
    <w:rsid w:val="00AF33FF"/>
    <w:rsid w:val="00AF53AC"/>
    <w:rsid w:val="00AF6895"/>
    <w:rsid w:val="00B06C01"/>
    <w:rsid w:val="00B102B9"/>
    <w:rsid w:val="00B121C7"/>
    <w:rsid w:val="00B148C8"/>
    <w:rsid w:val="00B21CB7"/>
    <w:rsid w:val="00B27351"/>
    <w:rsid w:val="00B345AF"/>
    <w:rsid w:val="00B34A4B"/>
    <w:rsid w:val="00B36079"/>
    <w:rsid w:val="00B42F37"/>
    <w:rsid w:val="00B430A5"/>
    <w:rsid w:val="00B4506D"/>
    <w:rsid w:val="00B465E6"/>
    <w:rsid w:val="00B476EB"/>
    <w:rsid w:val="00B512F4"/>
    <w:rsid w:val="00B5260D"/>
    <w:rsid w:val="00B57672"/>
    <w:rsid w:val="00B60B5D"/>
    <w:rsid w:val="00B60F27"/>
    <w:rsid w:val="00B6148B"/>
    <w:rsid w:val="00B6206E"/>
    <w:rsid w:val="00B65E02"/>
    <w:rsid w:val="00B677BE"/>
    <w:rsid w:val="00B67FDA"/>
    <w:rsid w:val="00B7412A"/>
    <w:rsid w:val="00B757B4"/>
    <w:rsid w:val="00B7630A"/>
    <w:rsid w:val="00B765CA"/>
    <w:rsid w:val="00B76BBA"/>
    <w:rsid w:val="00B80A2D"/>
    <w:rsid w:val="00B8159C"/>
    <w:rsid w:val="00B9385E"/>
    <w:rsid w:val="00B955B9"/>
    <w:rsid w:val="00B968E5"/>
    <w:rsid w:val="00BA11AB"/>
    <w:rsid w:val="00BA1482"/>
    <w:rsid w:val="00BA43E9"/>
    <w:rsid w:val="00BA5C59"/>
    <w:rsid w:val="00BC10A7"/>
    <w:rsid w:val="00BC37D0"/>
    <w:rsid w:val="00BC3CA8"/>
    <w:rsid w:val="00BC4C2E"/>
    <w:rsid w:val="00BD07CA"/>
    <w:rsid w:val="00BD1768"/>
    <w:rsid w:val="00BD2205"/>
    <w:rsid w:val="00BD42EF"/>
    <w:rsid w:val="00BD50DC"/>
    <w:rsid w:val="00BD6599"/>
    <w:rsid w:val="00BD7411"/>
    <w:rsid w:val="00BD76D5"/>
    <w:rsid w:val="00BE0CD5"/>
    <w:rsid w:val="00BE5BEF"/>
    <w:rsid w:val="00BE7CB4"/>
    <w:rsid w:val="00BF0F94"/>
    <w:rsid w:val="00BF1CE2"/>
    <w:rsid w:val="00C00A30"/>
    <w:rsid w:val="00C032F5"/>
    <w:rsid w:val="00C13E51"/>
    <w:rsid w:val="00C1471D"/>
    <w:rsid w:val="00C15392"/>
    <w:rsid w:val="00C202AC"/>
    <w:rsid w:val="00C2360E"/>
    <w:rsid w:val="00C258D0"/>
    <w:rsid w:val="00C26ECB"/>
    <w:rsid w:val="00C27853"/>
    <w:rsid w:val="00C316F0"/>
    <w:rsid w:val="00C35B42"/>
    <w:rsid w:val="00C367E9"/>
    <w:rsid w:val="00C37639"/>
    <w:rsid w:val="00C47196"/>
    <w:rsid w:val="00C53AF6"/>
    <w:rsid w:val="00C555CB"/>
    <w:rsid w:val="00C6317B"/>
    <w:rsid w:val="00C65647"/>
    <w:rsid w:val="00C6608B"/>
    <w:rsid w:val="00C66ECE"/>
    <w:rsid w:val="00C726C7"/>
    <w:rsid w:val="00C72EDD"/>
    <w:rsid w:val="00C75259"/>
    <w:rsid w:val="00C75359"/>
    <w:rsid w:val="00C82E54"/>
    <w:rsid w:val="00C916AA"/>
    <w:rsid w:val="00C93D72"/>
    <w:rsid w:val="00CA2C3B"/>
    <w:rsid w:val="00CA5B25"/>
    <w:rsid w:val="00CB17D0"/>
    <w:rsid w:val="00CB2F2A"/>
    <w:rsid w:val="00CB4E72"/>
    <w:rsid w:val="00CB5786"/>
    <w:rsid w:val="00CB72E7"/>
    <w:rsid w:val="00CC2507"/>
    <w:rsid w:val="00CC65D2"/>
    <w:rsid w:val="00CD055D"/>
    <w:rsid w:val="00CD11B5"/>
    <w:rsid w:val="00CD18D6"/>
    <w:rsid w:val="00CD2479"/>
    <w:rsid w:val="00CD3794"/>
    <w:rsid w:val="00CD780E"/>
    <w:rsid w:val="00CE3071"/>
    <w:rsid w:val="00CE39E9"/>
    <w:rsid w:val="00CE4B40"/>
    <w:rsid w:val="00CF3EA7"/>
    <w:rsid w:val="00CF5097"/>
    <w:rsid w:val="00CF5E7D"/>
    <w:rsid w:val="00D02CAC"/>
    <w:rsid w:val="00D043E5"/>
    <w:rsid w:val="00D061BB"/>
    <w:rsid w:val="00D0678A"/>
    <w:rsid w:val="00D12EF5"/>
    <w:rsid w:val="00D1411B"/>
    <w:rsid w:val="00D215D8"/>
    <w:rsid w:val="00D22110"/>
    <w:rsid w:val="00D22F24"/>
    <w:rsid w:val="00D250E4"/>
    <w:rsid w:val="00D27903"/>
    <w:rsid w:val="00D3195F"/>
    <w:rsid w:val="00D32A3D"/>
    <w:rsid w:val="00D36265"/>
    <w:rsid w:val="00D41776"/>
    <w:rsid w:val="00D419E0"/>
    <w:rsid w:val="00D43685"/>
    <w:rsid w:val="00D43E54"/>
    <w:rsid w:val="00D4468F"/>
    <w:rsid w:val="00D45787"/>
    <w:rsid w:val="00D47653"/>
    <w:rsid w:val="00D60581"/>
    <w:rsid w:val="00D624CE"/>
    <w:rsid w:val="00D630B1"/>
    <w:rsid w:val="00D71C2E"/>
    <w:rsid w:val="00D7763D"/>
    <w:rsid w:val="00D81599"/>
    <w:rsid w:val="00D87F4B"/>
    <w:rsid w:val="00D91F07"/>
    <w:rsid w:val="00D94F83"/>
    <w:rsid w:val="00DA138A"/>
    <w:rsid w:val="00DA448A"/>
    <w:rsid w:val="00DA57C9"/>
    <w:rsid w:val="00DB7025"/>
    <w:rsid w:val="00DC2054"/>
    <w:rsid w:val="00DC78A4"/>
    <w:rsid w:val="00DD0F69"/>
    <w:rsid w:val="00DD24F9"/>
    <w:rsid w:val="00DE32EA"/>
    <w:rsid w:val="00DE46D7"/>
    <w:rsid w:val="00DF475F"/>
    <w:rsid w:val="00DF6FAB"/>
    <w:rsid w:val="00E03550"/>
    <w:rsid w:val="00E03A84"/>
    <w:rsid w:val="00E16E92"/>
    <w:rsid w:val="00E214E1"/>
    <w:rsid w:val="00E21888"/>
    <w:rsid w:val="00E21DFA"/>
    <w:rsid w:val="00E221AC"/>
    <w:rsid w:val="00E2242B"/>
    <w:rsid w:val="00E22AD3"/>
    <w:rsid w:val="00E305D7"/>
    <w:rsid w:val="00E30D76"/>
    <w:rsid w:val="00E34A09"/>
    <w:rsid w:val="00E41679"/>
    <w:rsid w:val="00E46FD8"/>
    <w:rsid w:val="00E50777"/>
    <w:rsid w:val="00E53464"/>
    <w:rsid w:val="00E56D84"/>
    <w:rsid w:val="00E578A9"/>
    <w:rsid w:val="00E57DA5"/>
    <w:rsid w:val="00E61D8B"/>
    <w:rsid w:val="00E63997"/>
    <w:rsid w:val="00E70CBF"/>
    <w:rsid w:val="00E727B1"/>
    <w:rsid w:val="00E76429"/>
    <w:rsid w:val="00E81BD2"/>
    <w:rsid w:val="00E81DCB"/>
    <w:rsid w:val="00E8491D"/>
    <w:rsid w:val="00E952E0"/>
    <w:rsid w:val="00EA07E0"/>
    <w:rsid w:val="00EA12EB"/>
    <w:rsid w:val="00EA2A37"/>
    <w:rsid w:val="00EA2BA1"/>
    <w:rsid w:val="00EA5F95"/>
    <w:rsid w:val="00EA627E"/>
    <w:rsid w:val="00EA79BB"/>
    <w:rsid w:val="00EA7B45"/>
    <w:rsid w:val="00EB4BAF"/>
    <w:rsid w:val="00EB676F"/>
    <w:rsid w:val="00EC655A"/>
    <w:rsid w:val="00ED691D"/>
    <w:rsid w:val="00EE06E9"/>
    <w:rsid w:val="00EE0EE9"/>
    <w:rsid w:val="00EE2B53"/>
    <w:rsid w:val="00EE7A3A"/>
    <w:rsid w:val="00EF3375"/>
    <w:rsid w:val="00EF4267"/>
    <w:rsid w:val="00EF654D"/>
    <w:rsid w:val="00F06B9A"/>
    <w:rsid w:val="00F1421A"/>
    <w:rsid w:val="00F14C2C"/>
    <w:rsid w:val="00F16EB6"/>
    <w:rsid w:val="00F1776D"/>
    <w:rsid w:val="00F17A27"/>
    <w:rsid w:val="00F216E9"/>
    <w:rsid w:val="00F26F2D"/>
    <w:rsid w:val="00F4161E"/>
    <w:rsid w:val="00F41C8D"/>
    <w:rsid w:val="00F45F71"/>
    <w:rsid w:val="00F477DA"/>
    <w:rsid w:val="00F47F15"/>
    <w:rsid w:val="00F51BDC"/>
    <w:rsid w:val="00F52471"/>
    <w:rsid w:val="00F55597"/>
    <w:rsid w:val="00F603DF"/>
    <w:rsid w:val="00F60568"/>
    <w:rsid w:val="00F608DA"/>
    <w:rsid w:val="00F70BF3"/>
    <w:rsid w:val="00F71D0A"/>
    <w:rsid w:val="00F74C47"/>
    <w:rsid w:val="00F80858"/>
    <w:rsid w:val="00F80C6D"/>
    <w:rsid w:val="00F91E05"/>
    <w:rsid w:val="00F94DD0"/>
    <w:rsid w:val="00F97591"/>
    <w:rsid w:val="00FA16CE"/>
    <w:rsid w:val="00FA396A"/>
    <w:rsid w:val="00FA440F"/>
    <w:rsid w:val="00FA4862"/>
    <w:rsid w:val="00FA686B"/>
    <w:rsid w:val="00FA6AFA"/>
    <w:rsid w:val="00FB01AA"/>
    <w:rsid w:val="00FB146A"/>
    <w:rsid w:val="00FC0B3D"/>
    <w:rsid w:val="00FC17C5"/>
    <w:rsid w:val="00FC603E"/>
    <w:rsid w:val="00FC7B77"/>
    <w:rsid w:val="00FD083F"/>
    <w:rsid w:val="00FD240D"/>
    <w:rsid w:val="00FE2F39"/>
    <w:rsid w:val="00FE2F4D"/>
    <w:rsid w:val="00FE33E1"/>
    <w:rsid w:val="00FE5302"/>
    <w:rsid w:val="00FE6F6F"/>
    <w:rsid w:val="00FF0EB4"/>
    <w:rsid w:val="00FF2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22529"/>
    <o:shapelayout v:ext="edit">
      <o:idmap v:ext="edit" data="1"/>
    </o:shapelayout>
  </w:shapeDefaults>
  <w:decimalSymbol w:val=","/>
  <w:listSeparator w:val=";"/>
  <w14:docId w14:val="5DC4AB3E"/>
  <w15:docId w15:val="{057738CE-D4B8-4ACF-8FE6-E9A079D7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357"/>
    <w:rPr>
      <w:sz w:val="24"/>
      <w:szCs w:val="24"/>
    </w:rPr>
  </w:style>
  <w:style w:type="paragraph" w:styleId="1">
    <w:name w:val="heading 1"/>
    <w:basedOn w:val="a"/>
    <w:next w:val="a"/>
    <w:link w:val="10"/>
    <w:uiPriority w:val="99"/>
    <w:qFormat/>
    <w:rsid w:val="005D6357"/>
    <w:pPr>
      <w:keepNext/>
      <w:spacing w:before="240"/>
      <w:jc w:val="center"/>
      <w:outlineLvl w:val="0"/>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732C"/>
    <w:rPr>
      <w:rFonts w:ascii="Cambria" w:hAnsi="Cambria" w:cs="Times New Roman"/>
      <w:b/>
      <w:bCs/>
      <w:kern w:val="32"/>
      <w:sz w:val="32"/>
      <w:szCs w:val="32"/>
    </w:rPr>
  </w:style>
  <w:style w:type="paragraph" w:styleId="a3">
    <w:name w:val="Body Text"/>
    <w:basedOn w:val="a"/>
    <w:link w:val="a4"/>
    <w:uiPriority w:val="99"/>
    <w:rsid w:val="005D6357"/>
    <w:pPr>
      <w:jc w:val="both"/>
    </w:pPr>
    <w:rPr>
      <w:sz w:val="26"/>
      <w:szCs w:val="26"/>
    </w:rPr>
  </w:style>
  <w:style w:type="character" w:customStyle="1" w:styleId="a4">
    <w:name w:val="Основной текст Знак"/>
    <w:link w:val="a3"/>
    <w:uiPriority w:val="99"/>
    <w:semiHidden/>
    <w:locked/>
    <w:rsid w:val="0024732C"/>
    <w:rPr>
      <w:rFonts w:cs="Times New Roman"/>
      <w:sz w:val="24"/>
      <w:szCs w:val="24"/>
    </w:rPr>
  </w:style>
  <w:style w:type="paragraph" w:styleId="a5">
    <w:name w:val="Body Text Indent"/>
    <w:basedOn w:val="a"/>
    <w:link w:val="a6"/>
    <w:uiPriority w:val="99"/>
    <w:rsid w:val="005D6357"/>
    <w:pPr>
      <w:spacing w:before="240"/>
      <w:ind w:firstLine="708"/>
      <w:jc w:val="both"/>
    </w:pPr>
    <w:rPr>
      <w:sz w:val="26"/>
      <w:szCs w:val="26"/>
    </w:rPr>
  </w:style>
  <w:style w:type="character" w:customStyle="1" w:styleId="a6">
    <w:name w:val="Основной текст с отступом Знак"/>
    <w:link w:val="a5"/>
    <w:uiPriority w:val="99"/>
    <w:semiHidden/>
    <w:locked/>
    <w:rsid w:val="0024732C"/>
    <w:rPr>
      <w:rFonts w:cs="Times New Roman"/>
      <w:sz w:val="24"/>
      <w:szCs w:val="24"/>
    </w:rPr>
  </w:style>
  <w:style w:type="paragraph" w:styleId="2">
    <w:name w:val="Body Text 2"/>
    <w:basedOn w:val="a"/>
    <w:link w:val="20"/>
    <w:uiPriority w:val="99"/>
    <w:rsid w:val="005D6357"/>
    <w:pPr>
      <w:jc w:val="both"/>
    </w:pPr>
    <w:rPr>
      <w:sz w:val="22"/>
      <w:szCs w:val="22"/>
    </w:rPr>
  </w:style>
  <w:style w:type="character" w:customStyle="1" w:styleId="20">
    <w:name w:val="Основной текст 2 Знак"/>
    <w:link w:val="2"/>
    <w:uiPriority w:val="99"/>
    <w:semiHidden/>
    <w:locked/>
    <w:rsid w:val="0024732C"/>
    <w:rPr>
      <w:rFonts w:cs="Times New Roman"/>
      <w:sz w:val="24"/>
      <w:szCs w:val="24"/>
    </w:rPr>
  </w:style>
  <w:style w:type="paragraph" w:styleId="21">
    <w:name w:val="Body Text Indent 2"/>
    <w:basedOn w:val="a"/>
    <w:link w:val="22"/>
    <w:uiPriority w:val="99"/>
    <w:rsid w:val="005D6357"/>
    <w:pPr>
      <w:ind w:left="360"/>
      <w:jc w:val="both"/>
    </w:pPr>
    <w:rPr>
      <w:sz w:val="26"/>
    </w:rPr>
  </w:style>
  <w:style w:type="character" w:customStyle="1" w:styleId="22">
    <w:name w:val="Основной текст с отступом 2 Знак"/>
    <w:link w:val="21"/>
    <w:uiPriority w:val="99"/>
    <w:semiHidden/>
    <w:locked/>
    <w:rsid w:val="0024732C"/>
    <w:rPr>
      <w:rFonts w:cs="Times New Roman"/>
      <w:sz w:val="24"/>
      <w:szCs w:val="24"/>
    </w:rPr>
  </w:style>
  <w:style w:type="table" w:styleId="a7">
    <w:name w:val="Table Grid"/>
    <w:basedOn w:val="a1"/>
    <w:uiPriority w:val="99"/>
    <w:rsid w:val="00054B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986FBE"/>
    <w:pPr>
      <w:ind w:left="720"/>
      <w:contextualSpacing/>
    </w:pPr>
  </w:style>
  <w:style w:type="paragraph" w:customStyle="1" w:styleId="underpoint">
    <w:name w:val="underpoint"/>
    <w:basedOn w:val="a"/>
    <w:uiPriority w:val="99"/>
    <w:rsid w:val="00654307"/>
    <w:pPr>
      <w:ind w:firstLine="567"/>
      <w:jc w:val="both"/>
    </w:pPr>
  </w:style>
  <w:style w:type="paragraph" w:styleId="a9">
    <w:name w:val="header"/>
    <w:basedOn w:val="a"/>
    <w:link w:val="aa"/>
    <w:uiPriority w:val="99"/>
    <w:rsid w:val="00AF33FF"/>
    <w:pPr>
      <w:tabs>
        <w:tab w:val="center" w:pos="4677"/>
        <w:tab w:val="right" w:pos="9355"/>
      </w:tabs>
    </w:pPr>
  </w:style>
  <w:style w:type="character" w:customStyle="1" w:styleId="aa">
    <w:name w:val="Верхний колонтитул Знак"/>
    <w:link w:val="a9"/>
    <w:uiPriority w:val="99"/>
    <w:locked/>
    <w:rsid w:val="00D043E5"/>
    <w:rPr>
      <w:rFonts w:cs="Times New Roman"/>
      <w:sz w:val="24"/>
      <w:szCs w:val="24"/>
    </w:rPr>
  </w:style>
  <w:style w:type="paragraph" w:styleId="ab">
    <w:name w:val="footer"/>
    <w:basedOn w:val="a"/>
    <w:link w:val="ac"/>
    <w:uiPriority w:val="99"/>
    <w:rsid w:val="00AF33FF"/>
    <w:pPr>
      <w:tabs>
        <w:tab w:val="center" w:pos="4677"/>
        <w:tab w:val="right" w:pos="9355"/>
      </w:tabs>
    </w:pPr>
  </w:style>
  <w:style w:type="character" w:customStyle="1" w:styleId="ac">
    <w:name w:val="Нижний колонтитул Знак"/>
    <w:link w:val="ab"/>
    <w:uiPriority w:val="99"/>
    <w:locked/>
    <w:rsid w:val="00D043E5"/>
    <w:rPr>
      <w:rFonts w:cs="Times New Roman"/>
      <w:sz w:val="24"/>
      <w:szCs w:val="24"/>
    </w:rPr>
  </w:style>
  <w:style w:type="character" w:customStyle="1" w:styleId="3">
    <w:name w:val="Знак Знак3"/>
    <w:uiPriority w:val="99"/>
    <w:semiHidden/>
    <w:locked/>
    <w:rsid w:val="003A65C2"/>
    <w:rPr>
      <w:rFonts w:cs="Times New Roman"/>
      <w:sz w:val="24"/>
      <w:szCs w:val="24"/>
    </w:rPr>
  </w:style>
  <w:style w:type="paragraph" w:styleId="ad">
    <w:name w:val="Balloon Text"/>
    <w:basedOn w:val="a"/>
    <w:link w:val="ae"/>
    <w:uiPriority w:val="99"/>
    <w:semiHidden/>
    <w:rsid w:val="00B76BBA"/>
    <w:rPr>
      <w:rFonts w:ascii="Tahoma" w:hAnsi="Tahoma" w:cs="Tahoma"/>
      <w:sz w:val="16"/>
      <w:szCs w:val="16"/>
    </w:rPr>
  </w:style>
  <w:style w:type="character" w:customStyle="1" w:styleId="ae">
    <w:name w:val="Текст выноски Знак"/>
    <w:link w:val="ad"/>
    <w:uiPriority w:val="99"/>
    <w:semiHidden/>
    <w:locked/>
    <w:rsid w:val="00B76BBA"/>
    <w:rPr>
      <w:rFonts w:ascii="Tahoma" w:hAnsi="Tahoma" w:cs="Tahoma"/>
      <w:sz w:val="16"/>
      <w:szCs w:val="16"/>
      <w:lang w:val="ru-RU" w:eastAsia="ru-RU" w:bidi="ar-SA"/>
    </w:rPr>
  </w:style>
  <w:style w:type="paragraph" w:styleId="af">
    <w:name w:val="No Spacing"/>
    <w:uiPriority w:val="1"/>
    <w:qFormat/>
    <w:rsid w:val="00BD42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734157">
      <w:bodyDiv w:val="1"/>
      <w:marLeft w:val="0"/>
      <w:marRight w:val="0"/>
      <w:marTop w:val="0"/>
      <w:marBottom w:val="0"/>
      <w:divBdr>
        <w:top w:val="none" w:sz="0" w:space="0" w:color="auto"/>
        <w:left w:val="none" w:sz="0" w:space="0" w:color="auto"/>
        <w:bottom w:val="none" w:sz="0" w:space="0" w:color="auto"/>
        <w:right w:val="none" w:sz="0" w:space="0" w:color="auto"/>
      </w:divBdr>
    </w:div>
    <w:div w:id="20159592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427D5-9264-48B5-B0E8-8E1B6C06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29</Pages>
  <Words>9489</Words>
  <Characters>54090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РУП ЖКХ "Докшицы-коммунальни"</Company>
  <LinksUpToDate>false</LinksUpToDate>
  <CharactersWithSpaces>63453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Отдел кадров</dc:creator>
  <cp:lastModifiedBy>Пользователь</cp:lastModifiedBy>
  <cp:revision>12</cp:revision>
  <cp:lastPrinted>2022-04-20T05:38:00Z</cp:lastPrinted>
  <dcterms:created xsi:type="dcterms:W3CDTF">2019-07-08T06:06:00Z</dcterms:created>
  <dcterms:modified xsi:type="dcterms:W3CDTF">2022-04-20T05:45:00Z</dcterms:modified>
</cp:coreProperties>
</file>